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60D5D" w:rsidRPr="00ED3677" w:rsidRDefault="00960D5D" w:rsidP="00960D5D">
      <w:pPr>
        <w:widowControl w:val="0"/>
        <w:suppressAutoHyphens/>
        <w:autoSpaceDE w:val="0"/>
        <w:autoSpaceDN w:val="0"/>
        <w:adjustRightInd w:val="0"/>
        <w:spacing w:after="0" w:line="240" w:lineRule="auto"/>
        <w:jc w:val="center"/>
        <w:rPr>
          <w:rFonts w:ascii="Calibri" w:eastAsia="Times New Roman" w:hAnsi="Calibri" w:cs="Calibri"/>
          <w:b/>
          <w:bCs/>
          <w:kern w:val="3"/>
          <w:u w:val="single"/>
        </w:rPr>
      </w:pPr>
      <w:r w:rsidRPr="00ED3677">
        <w:rPr>
          <w:rFonts w:ascii="Calibri" w:eastAsia="Times New Roman" w:hAnsi="Calibri" w:cs="Calibri"/>
          <w:b/>
          <w:bCs/>
          <w:noProof/>
          <w:kern w:val="3"/>
          <w:u w:val="single"/>
        </w:rPr>
        <w:drawing>
          <wp:inline distT="0" distB="0" distL="0" distR="0" wp14:anchorId="5A4A95CF" wp14:editId="160408BB">
            <wp:extent cx="883920" cy="914400"/>
            <wp:effectExtent l="0" t="0" r="0" b="0"/>
            <wp:docPr id="1033488747" name="Picture 1"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logo&#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83920" cy="914400"/>
                    </a:xfrm>
                    <a:prstGeom prst="rect">
                      <a:avLst/>
                    </a:prstGeom>
                    <a:noFill/>
                    <a:ln>
                      <a:noFill/>
                    </a:ln>
                  </pic:spPr>
                </pic:pic>
              </a:graphicData>
            </a:graphic>
          </wp:inline>
        </w:drawing>
      </w:r>
    </w:p>
    <w:p w:rsidR="00960D5D" w:rsidRDefault="00960D5D" w:rsidP="00960D5D">
      <w:pPr>
        <w:widowControl w:val="0"/>
        <w:suppressAutoHyphens/>
        <w:autoSpaceDE w:val="0"/>
        <w:autoSpaceDN w:val="0"/>
        <w:adjustRightInd w:val="0"/>
        <w:spacing w:after="0" w:line="240" w:lineRule="auto"/>
        <w:jc w:val="center"/>
        <w:rPr>
          <w:rFonts w:ascii="Calibri" w:eastAsia="Times New Roman" w:hAnsi="Calibri" w:cs="Calibri"/>
          <w:kern w:val="3"/>
        </w:rPr>
      </w:pPr>
      <w:r>
        <w:rPr>
          <w:rFonts w:ascii="Blue Highway" w:eastAsia="Times New Roman" w:hAnsi="Blue Highway" w:cs="Blue Highway"/>
          <w:b/>
          <w:bCs/>
          <w:color w:val="000000"/>
          <w:kern w:val="3"/>
          <w:sz w:val="24"/>
          <w:szCs w:val="24"/>
        </w:rPr>
        <w:t>Oak Hills Neighborhood Association</w:t>
      </w:r>
    </w:p>
    <w:p w:rsidR="00960D5D" w:rsidRDefault="00960D5D" w:rsidP="00960D5D">
      <w:pPr>
        <w:widowControl w:val="0"/>
        <w:tabs>
          <w:tab w:val="center" w:pos="4680"/>
          <w:tab w:val="right" w:pos="9360"/>
        </w:tabs>
        <w:suppressAutoHyphens/>
        <w:autoSpaceDE w:val="0"/>
        <w:autoSpaceDN w:val="0"/>
        <w:adjustRightInd w:val="0"/>
        <w:spacing w:before="120" w:after="0" w:line="240" w:lineRule="auto"/>
        <w:jc w:val="center"/>
        <w:rPr>
          <w:rFonts w:ascii="Calibri" w:eastAsia="Times New Roman" w:hAnsi="Calibri" w:cs="Calibri"/>
          <w:kern w:val="3"/>
        </w:rPr>
      </w:pPr>
      <w:r>
        <w:rPr>
          <w:rFonts w:ascii="Blue Highway" w:eastAsia="Times New Roman" w:hAnsi="Blue Highway" w:cs="Blue Highway"/>
          <w:color w:val="000000"/>
          <w:kern w:val="3"/>
          <w:sz w:val="20"/>
          <w:szCs w:val="20"/>
        </w:rPr>
        <w:t>P. O. Box 23, Castroville, CA 95012</w:t>
      </w:r>
    </w:p>
    <w:p w:rsidR="00960D5D" w:rsidRDefault="00C7104F" w:rsidP="00960D5D">
      <w:pPr>
        <w:widowControl w:val="0"/>
        <w:tabs>
          <w:tab w:val="center" w:pos="4680"/>
          <w:tab w:val="right" w:pos="9360"/>
        </w:tabs>
        <w:suppressAutoHyphens/>
        <w:autoSpaceDE w:val="0"/>
        <w:autoSpaceDN w:val="0"/>
        <w:adjustRightInd w:val="0"/>
        <w:spacing w:after="0" w:line="240" w:lineRule="auto"/>
        <w:jc w:val="center"/>
        <w:rPr>
          <w:rFonts w:ascii="Blue Highway" w:eastAsia="Times New Roman" w:hAnsi="Blue Highway" w:cs="Blue Highway"/>
          <w:color w:val="0563C1"/>
          <w:kern w:val="3"/>
          <w:sz w:val="20"/>
          <w:szCs w:val="20"/>
        </w:rPr>
      </w:pPr>
      <w:r>
        <w:rPr>
          <w:rFonts w:ascii="Blue Highway" w:eastAsia="Times New Roman" w:hAnsi="Blue Highway" w:cs="Blue Highway"/>
          <w:color w:val="000000"/>
          <w:kern w:val="3"/>
          <w:sz w:val="20"/>
          <w:szCs w:val="20"/>
        </w:rPr>
        <w:t>o</w:t>
      </w:r>
      <w:r w:rsidR="00960D5D">
        <w:rPr>
          <w:rFonts w:ascii="Blue Highway" w:eastAsia="Times New Roman" w:hAnsi="Blue Highway" w:cs="Blue Highway"/>
          <w:color w:val="000000"/>
          <w:kern w:val="3"/>
          <w:sz w:val="20"/>
          <w:szCs w:val="20"/>
        </w:rPr>
        <w:t xml:space="preserve">akhillsneighbors.com </w:t>
      </w:r>
      <w:r w:rsidR="00960D5D">
        <w:rPr>
          <w:rFonts w:ascii="Segoe UI Symbol" w:eastAsia="Times New Roman" w:hAnsi="Segoe UI Symbol" w:cs="Segoe UI Symbol"/>
          <w:color w:val="000000"/>
          <w:kern w:val="3"/>
          <w:sz w:val="20"/>
          <w:szCs w:val="20"/>
        </w:rPr>
        <w:t>■</w:t>
      </w:r>
      <w:r w:rsidR="00960D5D">
        <w:rPr>
          <w:rFonts w:ascii="Blue Highway" w:eastAsia="Times New Roman" w:hAnsi="Blue Highway" w:cs="Blue Highway"/>
          <w:color w:val="000000"/>
          <w:kern w:val="3"/>
          <w:sz w:val="20"/>
          <w:szCs w:val="20"/>
        </w:rPr>
        <w:t xml:space="preserve"> </w:t>
      </w:r>
      <w:r w:rsidR="00960D5D" w:rsidRPr="00C7104F">
        <w:rPr>
          <w:rFonts w:ascii="Blue Highway" w:eastAsia="Times New Roman" w:hAnsi="Blue Highway" w:cs="Blue Highway"/>
          <w:kern w:val="3"/>
          <w:sz w:val="20"/>
          <w:szCs w:val="20"/>
        </w:rPr>
        <w:t>www.neighbors156@gmail.com</w:t>
      </w:r>
    </w:p>
    <w:p w:rsidR="00D31A47" w:rsidRDefault="00D31A47" w:rsidP="00960D5D">
      <w:pPr>
        <w:widowControl w:val="0"/>
        <w:tabs>
          <w:tab w:val="center" w:pos="4680"/>
          <w:tab w:val="right" w:pos="9360"/>
        </w:tabs>
        <w:suppressAutoHyphens/>
        <w:autoSpaceDE w:val="0"/>
        <w:autoSpaceDN w:val="0"/>
        <w:adjustRightInd w:val="0"/>
        <w:spacing w:after="0" w:line="240" w:lineRule="auto"/>
        <w:jc w:val="center"/>
        <w:rPr>
          <w:rFonts w:ascii="Blue Highway" w:eastAsia="Times New Roman" w:hAnsi="Blue Highway" w:cs="Blue Highway"/>
          <w:b/>
          <w:bCs/>
          <w:color w:val="000000" w:themeColor="text1"/>
          <w:kern w:val="3"/>
          <w:sz w:val="32"/>
          <w:szCs w:val="32"/>
          <w:u w:val="single"/>
        </w:rPr>
      </w:pPr>
    </w:p>
    <w:p w:rsidR="00960D5D" w:rsidRPr="00C7104F" w:rsidRDefault="0010202F" w:rsidP="00960D5D">
      <w:pPr>
        <w:widowControl w:val="0"/>
        <w:tabs>
          <w:tab w:val="center" w:pos="4680"/>
          <w:tab w:val="right" w:pos="9360"/>
        </w:tabs>
        <w:suppressAutoHyphens/>
        <w:autoSpaceDE w:val="0"/>
        <w:autoSpaceDN w:val="0"/>
        <w:adjustRightInd w:val="0"/>
        <w:spacing w:after="0" w:line="240" w:lineRule="auto"/>
        <w:jc w:val="center"/>
        <w:rPr>
          <w:rFonts w:ascii="Blue Highway" w:eastAsia="Times New Roman" w:hAnsi="Blue Highway" w:cs="Blue Highway"/>
          <w:b/>
          <w:bCs/>
          <w:color w:val="000000" w:themeColor="text1"/>
          <w:kern w:val="3"/>
          <w:sz w:val="32"/>
          <w:szCs w:val="32"/>
          <w:u w:val="single"/>
        </w:rPr>
      </w:pPr>
      <w:r>
        <w:rPr>
          <w:rFonts w:ascii="Blue Highway" w:eastAsia="Times New Roman" w:hAnsi="Blue Highway" w:cs="Blue Highway"/>
          <w:b/>
          <w:bCs/>
          <w:color w:val="000000" w:themeColor="text1"/>
          <w:kern w:val="3"/>
          <w:sz w:val="32"/>
          <w:szCs w:val="32"/>
          <w:u w:val="single"/>
        </w:rPr>
        <w:t>4</w:t>
      </w:r>
      <w:r w:rsidR="00C7104F" w:rsidRPr="00C7104F">
        <w:rPr>
          <w:rFonts w:ascii="Blue Highway" w:eastAsia="Times New Roman" w:hAnsi="Blue Highway" w:cs="Blue Highway"/>
          <w:b/>
          <w:bCs/>
          <w:color w:val="000000" w:themeColor="text1"/>
          <w:kern w:val="3"/>
          <w:sz w:val="32"/>
          <w:szCs w:val="32"/>
          <w:u w:val="single"/>
        </w:rPr>
        <w:t>/2/2025 BOD MTG Minutes</w:t>
      </w:r>
    </w:p>
    <w:p w:rsidR="00960D5D" w:rsidRDefault="00ED3677"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sidRPr="00ED3677">
        <w:rPr>
          <w:rFonts w:ascii="Blue Highway" w:eastAsia="Times New Roman" w:hAnsi="Blue Highway" w:cs="Blue Highway"/>
          <w:b/>
          <w:bCs/>
          <w:color w:val="000000" w:themeColor="text1"/>
          <w:kern w:val="3"/>
          <w:sz w:val="24"/>
          <w:szCs w:val="24"/>
          <w:u w:val="single"/>
        </w:rPr>
        <w:t>OPEN:</w:t>
      </w:r>
      <w:r w:rsidR="00C7104F">
        <w:rPr>
          <w:rFonts w:ascii="Blue Highway" w:eastAsia="Times New Roman" w:hAnsi="Blue Highway" w:cs="Blue Highway"/>
          <w:b/>
          <w:bCs/>
          <w:color w:val="000000" w:themeColor="text1"/>
          <w:kern w:val="3"/>
          <w:sz w:val="24"/>
          <w:szCs w:val="24"/>
          <w:u w:val="single"/>
        </w:rPr>
        <w:t xml:space="preserve"> </w:t>
      </w:r>
      <w:r w:rsidR="00C7104F">
        <w:rPr>
          <w:rFonts w:ascii="Blue Highway" w:eastAsia="Times New Roman" w:hAnsi="Blue Highway" w:cs="Blue Highway"/>
          <w:b/>
          <w:bCs/>
          <w:color w:val="000000" w:themeColor="text1"/>
          <w:kern w:val="3"/>
          <w:sz w:val="24"/>
          <w:szCs w:val="24"/>
        </w:rPr>
        <w:t xml:space="preserve">  6:05</w:t>
      </w:r>
    </w:p>
    <w:p w:rsidR="00545FA5" w:rsidRDefault="00545FA5"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p>
    <w:p w:rsidR="00545FA5" w:rsidRPr="00D31A47" w:rsidRDefault="00545FA5"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sidRPr="00545FA5">
        <w:rPr>
          <w:rFonts w:ascii="Blue Highway" w:eastAsia="Times New Roman" w:hAnsi="Blue Highway" w:cs="Blue Highway"/>
          <w:b/>
          <w:bCs/>
          <w:color w:val="000000" w:themeColor="text1"/>
          <w:kern w:val="3"/>
          <w:sz w:val="24"/>
          <w:szCs w:val="24"/>
          <w:u w:val="single"/>
        </w:rPr>
        <w:t>GUESTS PRESENT</w:t>
      </w:r>
      <w:r>
        <w:rPr>
          <w:rFonts w:ascii="Blue Highway" w:eastAsia="Times New Roman" w:hAnsi="Blue Highway" w:cs="Blue Highway"/>
          <w:b/>
          <w:bCs/>
          <w:color w:val="000000" w:themeColor="text1"/>
          <w:kern w:val="3"/>
          <w:sz w:val="24"/>
          <w:szCs w:val="24"/>
          <w:u w:val="single"/>
        </w:rPr>
        <w:t xml:space="preserve">: </w:t>
      </w:r>
      <w:r w:rsidR="00367B91">
        <w:rPr>
          <w:rFonts w:ascii="Blue Highway" w:eastAsia="Times New Roman" w:hAnsi="Blue Highway" w:cs="Blue Highway"/>
          <w:b/>
          <w:bCs/>
          <w:color w:val="000000" w:themeColor="text1"/>
          <w:kern w:val="3"/>
          <w:sz w:val="24"/>
          <w:szCs w:val="24"/>
        </w:rPr>
        <w:t xml:space="preserve">  </w:t>
      </w:r>
      <w:r w:rsidR="00D31A47" w:rsidRPr="00D31A47">
        <w:rPr>
          <w:rFonts w:ascii="Blue Highway" w:eastAsia="Times New Roman" w:hAnsi="Blue Highway" w:cs="Blue Highway"/>
          <w:b/>
          <w:bCs/>
          <w:color w:val="000000" w:themeColor="text1"/>
          <w:kern w:val="3"/>
          <w:sz w:val="24"/>
          <w:szCs w:val="24"/>
        </w:rPr>
        <w:t>Jim Mahon</w:t>
      </w:r>
      <w:r w:rsidR="00D31A47">
        <w:rPr>
          <w:rFonts w:ascii="Blue Highway" w:eastAsia="Times New Roman" w:hAnsi="Blue Highway" w:cs="Blue Highway"/>
          <w:b/>
          <w:bCs/>
          <w:color w:val="000000" w:themeColor="text1"/>
          <w:kern w:val="3"/>
          <w:sz w:val="24"/>
          <w:szCs w:val="24"/>
        </w:rPr>
        <w:t xml:space="preserve">, Tony &amp; Connie Salmeri, Fred Garcia &amp; Julie </w:t>
      </w:r>
      <w:proofErr w:type="spellStart"/>
      <w:r w:rsidR="00D31A47">
        <w:rPr>
          <w:rFonts w:ascii="Blue Highway" w:eastAsia="Times New Roman" w:hAnsi="Blue Highway" w:cs="Blue Highway"/>
          <w:b/>
          <w:bCs/>
          <w:color w:val="000000" w:themeColor="text1"/>
          <w:kern w:val="3"/>
          <w:sz w:val="24"/>
          <w:szCs w:val="24"/>
        </w:rPr>
        <w:t>Lavarato</w:t>
      </w:r>
      <w:proofErr w:type="spellEnd"/>
      <w:r w:rsidR="00367B91">
        <w:rPr>
          <w:rFonts w:ascii="Blue Highway" w:eastAsia="Times New Roman" w:hAnsi="Blue Highway" w:cs="Blue Highway"/>
          <w:b/>
          <w:bCs/>
          <w:color w:val="000000" w:themeColor="text1"/>
          <w:kern w:val="3"/>
          <w:sz w:val="24"/>
          <w:szCs w:val="24"/>
        </w:rPr>
        <w:t>, John &amp; Maria Pavao, Ben Longoria &amp; John Kingston, Tony Henandez</w:t>
      </w:r>
      <w:r w:rsidR="00B12BC8">
        <w:rPr>
          <w:rFonts w:ascii="Blue Highway" w:eastAsia="Times New Roman" w:hAnsi="Blue Highway" w:cs="Blue Highway"/>
          <w:b/>
          <w:bCs/>
          <w:color w:val="000000" w:themeColor="text1"/>
          <w:kern w:val="3"/>
          <w:sz w:val="24"/>
          <w:szCs w:val="24"/>
        </w:rPr>
        <w:t>, Joe Hayashi</w:t>
      </w:r>
      <w:r w:rsidR="00BB42B1">
        <w:rPr>
          <w:rFonts w:ascii="Blue Highway" w:eastAsia="Times New Roman" w:hAnsi="Blue Highway" w:cs="Blue Highway"/>
          <w:b/>
          <w:bCs/>
          <w:color w:val="000000" w:themeColor="text1"/>
          <w:kern w:val="3"/>
          <w:sz w:val="24"/>
          <w:szCs w:val="24"/>
        </w:rPr>
        <w:t>.</w:t>
      </w:r>
    </w:p>
    <w:p w:rsidR="00ED3677" w:rsidRPr="00ED3677" w:rsidRDefault="00ED3677"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u w:val="single"/>
        </w:rPr>
      </w:pPr>
    </w:p>
    <w:p w:rsidR="00ED3677" w:rsidRPr="00ED3677" w:rsidRDefault="00545FA5"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Pr>
          <w:rFonts w:ascii="Blue Highway" w:eastAsia="Times New Roman" w:hAnsi="Blue Highway" w:cs="Blue Highway"/>
          <w:b/>
          <w:bCs/>
          <w:color w:val="000000" w:themeColor="text1"/>
          <w:kern w:val="3"/>
          <w:sz w:val="24"/>
          <w:szCs w:val="24"/>
          <w:u w:val="single"/>
        </w:rPr>
        <w:t xml:space="preserve">BOARD </w:t>
      </w:r>
      <w:r w:rsidR="00ED3677" w:rsidRPr="00ED3677">
        <w:rPr>
          <w:rFonts w:ascii="Blue Highway" w:eastAsia="Times New Roman" w:hAnsi="Blue Highway" w:cs="Blue Highway"/>
          <w:b/>
          <w:bCs/>
          <w:color w:val="000000" w:themeColor="text1"/>
          <w:kern w:val="3"/>
          <w:sz w:val="24"/>
          <w:szCs w:val="24"/>
          <w:u w:val="single"/>
        </w:rPr>
        <w:t xml:space="preserve">MEMBERS PRESENT: </w:t>
      </w:r>
      <w:r w:rsidR="00ED3677" w:rsidRPr="00ED3677">
        <w:rPr>
          <w:rFonts w:ascii="Blue Highway" w:eastAsia="Times New Roman" w:hAnsi="Blue Highway" w:cs="Blue Highway"/>
          <w:b/>
          <w:bCs/>
          <w:color w:val="000000" w:themeColor="text1"/>
          <w:kern w:val="3"/>
          <w:sz w:val="24"/>
          <w:szCs w:val="24"/>
        </w:rPr>
        <w:t>BARGE, BROWN, GUTIERREZ, HAYASHI, HOPPER, IREDELL, JAMISON, KINCAID,</w:t>
      </w:r>
      <w:r w:rsidR="00ED3677" w:rsidRPr="00ED3677">
        <w:rPr>
          <w:rFonts w:ascii="Blue Highway" w:eastAsia="Times New Roman" w:hAnsi="Blue Highway" w:cs="Blue Highway"/>
          <w:b/>
          <w:bCs/>
          <w:color w:val="000000" w:themeColor="text1"/>
          <w:kern w:val="3"/>
          <w:sz w:val="24"/>
          <w:szCs w:val="24"/>
          <w:u w:val="single"/>
        </w:rPr>
        <w:t xml:space="preserve"> </w:t>
      </w:r>
      <w:proofErr w:type="spellStart"/>
      <w:r w:rsidR="00ED3677" w:rsidRPr="00ED3677">
        <w:rPr>
          <w:rFonts w:ascii="Blue Highway" w:eastAsia="Times New Roman" w:hAnsi="Blue Highway" w:cs="Blue Highway"/>
          <w:b/>
          <w:bCs/>
          <w:color w:val="000000" w:themeColor="text1"/>
          <w:kern w:val="3"/>
          <w:sz w:val="24"/>
          <w:szCs w:val="24"/>
        </w:rPr>
        <w:t>McLOUGHLIN</w:t>
      </w:r>
      <w:proofErr w:type="spellEnd"/>
      <w:r w:rsidR="00ED3677" w:rsidRPr="00ED3677">
        <w:rPr>
          <w:rFonts w:ascii="Blue Highway" w:eastAsia="Times New Roman" w:hAnsi="Blue Highway" w:cs="Blue Highway"/>
          <w:b/>
          <w:bCs/>
          <w:color w:val="000000" w:themeColor="text1"/>
          <w:kern w:val="3"/>
          <w:sz w:val="24"/>
          <w:szCs w:val="24"/>
        </w:rPr>
        <w:t>, OLIVIO, ROUCH.</w:t>
      </w:r>
    </w:p>
    <w:p w:rsidR="00ED3677" w:rsidRPr="00ED3677" w:rsidRDefault="00ED3677"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p>
    <w:p w:rsidR="00ED3677" w:rsidRPr="00367B91" w:rsidRDefault="00ED3677"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u w:val="single"/>
        </w:rPr>
      </w:pPr>
      <w:r w:rsidRPr="00ED3677">
        <w:rPr>
          <w:rFonts w:ascii="Blue Highway" w:eastAsia="Times New Roman" w:hAnsi="Blue Highway" w:cs="Blue Highway"/>
          <w:b/>
          <w:bCs/>
          <w:color w:val="000000" w:themeColor="text1"/>
          <w:kern w:val="3"/>
          <w:sz w:val="24"/>
          <w:szCs w:val="24"/>
          <w:u w:val="single"/>
        </w:rPr>
        <w:t>MINUTES FROM LAST MEETING:</w:t>
      </w:r>
      <w:r w:rsidR="00C7104F" w:rsidRPr="00367B91">
        <w:rPr>
          <w:rFonts w:ascii="Blue Highway" w:eastAsia="Times New Roman" w:hAnsi="Blue Highway" w:cs="Blue Highway"/>
          <w:b/>
          <w:bCs/>
          <w:color w:val="000000" w:themeColor="text1"/>
          <w:kern w:val="3"/>
          <w:sz w:val="24"/>
          <w:szCs w:val="24"/>
        </w:rPr>
        <w:t xml:space="preserve">  </w:t>
      </w:r>
      <w:r w:rsidR="00C7104F" w:rsidRPr="00C7104F">
        <w:rPr>
          <w:rFonts w:ascii="Blue Highway" w:eastAsia="Times New Roman" w:hAnsi="Blue Highway" w:cs="Blue Highway"/>
          <w:b/>
          <w:bCs/>
          <w:color w:val="000000" w:themeColor="text1"/>
          <w:kern w:val="3"/>
          <w:sz w:val="24"/>
          <w:szCs w:val="24"/>
        </w:rPr>
        <w:t>March 11, 2025</w:t>
      </w:r>
      <w:r w:rsidR="00C7104F">
        <w:rPr>
          <w:rFonts w:ascii="Blue Highway" w:eastAsia="Times New Roman" w:hAnsi="Blue Highway" w:cs="Blue Highway"/>
          <w:b/>
          <w:bCs/>
          <w:color w:val="000000" w:themeColor="text1"/>
          <w:kern w:val="3"/>
          <w:sz w:val="24"/>
          <w:szCs w:val="24"/>
        </w:rPr>
        <w:t xml:space="preserve"> Approved as submitted.</w:t>
      </w:r>
    </w:p>
    <w:p w:rsidR="00ED3677" w:rsidRPr="00C7104F" w:rsidRDefault="00ED3677"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p>
    <w:p w:rsidR="004A7458" w:rsidRDefault="00C7104F" w:rsidP="00C7104F">
      <w:pPr>
        <w:widowControl w:val="0"/>
        <w:tabs>
          <w:tab w:val="center" w:pos="4680"/>
          <w:tab w:val="right" w:pos="9360"/>
        </w:tabs>
        <w:suppressAutoHyphens/>
        <w:autoSpaceDE w:val="0"/>
        <w:autoSpaceDN w:val="0"/>
        <w:adjustRightInd w:val="0"/>
        <w:spacing w:after="0" w:line="240" w:lineRule="auto"/>
        <w:jc w:val="center"/>
        <w:rPr>
          <w:rFonts w:ascii="Blue Highway" w:eastAsia="Times New Roman" w:hAnsi="Blue Highway" w:cs="Blue Highway"/>
          <w:b/>
          <w:bCs/>
          <w:color w:val="000000" w:themeColor="text1"/>
          <w:kern w:val="3"/>
          <w:sz w:val="24"/>
          <w:szCs w:val="24"/>
        </w:rPr>
      </w:pPr>
      <w:r w:rsidRPr="00C7104F">
        <w:rPr>
          <w:rFonts w:ascii="Blue Highway" w:eastAsia="Times New Roman" w:hAnsi="Blue Highway" w:cs="Blue Highway"/>
          <w:b/>
          <w:bCs/>
          <w:color w:val="000000" w:themeColor="text1"/>
          <w:kern w:val="3"/>
          <w:sz w:val="24"/>
          <w:szCs w:val="24"/>
        </w:rPr>
        <w:t>AT THI</w:t>
      </w:r>
      <w:r>
        <w:rPr>
          <w:rFonts w:ascii="Blue Highway" w:eastAsia="Times New Roman" w:hAnsi="Blue Highway" w:cs="Blue Highway"/>
          <w:b/>
          <w:bCs/>
          <w:color w:val="000000" w:themeColor="text1"/>
          <w:kern w:val="3"/>
          <w:sz w:val="24"/>
          <w:szCs w:val="24"/>
        </w:rPr>
        <w:t>S POINT IN THE MEETING DIRECTOR HAYASHI SUGGESTED THAT DUE TO THE UNUSUAL NUMBER OF GUEST</w:t>
      </w:r>
      <w:r w:rsidR="004A7458">
        <w:rPr>
          <w:rFonts w:ascii="Blue Highway" w:eastAsia="Times New Roman" w:hAnsi="Blue Highway" w:cs="Blue Highway"/>
          <w:b/>
          <w:bCs/>
          <w:color w:val="000000" w:themeColor="text1"/>
          <w:kern w:val="3"/>
          <w:sz w:val="24"/>
          <w:szCs w:val="24"/>
        </w:rPr>
        <w:t>S HOPING TO DISCUSS THE PROP 218 SITUATION WE SHOULD SUSPEND THE REGULAR MEETING AGENDA TO ACCOMOD</w:t>
      </w:r>
      <w:r w:rsidR="00550BE3">
        <w:rPr>
          <w:rFonts w:ascii="Blue Highway" w:eastAsia="Times New Roman" w:hAnsi="Blue Highway" w:cs="Blue Highway"/>
          <w:b/>
          <w:bCs/>
          <w:color w:val="000000" w:themeColor="text1"/>
          <w:kern w:val="3"/>
          <w:sz w:val="24"/>
          <w:szCs w:val="24"/>
        </w:rPr>
        <w:t>ATE</w:t>
      </w:r>
      <w:r w:rsidR="004A7458">
        <w:rPr>
          <w:rFonts w:ascii="Blue Highway" w:eastAsia="Times New Roman" w:hAnsi="Blue Highway" w:cs="Blue Highway"/>
          <w:b/>
          <w:bCs/>
          <w:color w:val="000000" w:themeColor="text1"/>
          <w:kern w:val="3"/>
          <w:sz w:val="24"/>
          <w:szCs w:val="24"/>
        </w:rPr>
        <w:t xml:space="preserve"> THE VISITORS. IN LIEU OF THE REQUEST PRESIDENT ROUCH SUSPENDED THE REGULAR FORMAT.</w:t>
      </w:r>
    </w:p>
    <w:p w:rsidR="00C80A1B" w:rsidRDefault="00C80A1B" w:rsidP="00C80A1B">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i/>
          <w:iCs/>
          <w:color w:val="000000" w:themeColor="text1"/>
          <w:kern w:val="3"/>
          <w:sz w:val="24"/>
          <w:szCs w:val="24"/>
          <w:u w:val="single"/>
        </w:rPr>
      </w:pPr>
      <w:r w:rsidRPr="00C80A1B">
        <w:rPr>
          <w:rFonts w:ascii="Blue Highway" w:eastAsia="Times New Roman" w:hAnsi="Blue Highway" w:cs="Blue Highway"/>
          <w:b/>
          <w:bCs/>
          <w:i/>
          <w:iCs/>
          <w:color w:val="000000" w:themeColor="text1"/>
          <w:kern w:val="3"/>
          <w:sz w:val="24"/>
          <w:szCs w:val="24"/>
          <w:u w:val="single"/>
        </w:rPr>
        <w:t>REGULAR MEETING SUSPENDED AT 6:14.</w:t>
      </w:r>
    </w:p>
    <w:p w:rsidR="00367B91" w:rsidRPr="00367B91" w:rsidRDefault="00367B91" w:rsidP="00C80A1B">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p>
    <w:p w:rsidR="00550BE3" w:rsidRDefault="004A7458" w:rsidP="004A7458">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Pr>
          <w:rFonts w:ascii="Blue Highway" w:eastAsia="Times New Roman" w:hAnsi="Blue Highway" w:cs="Blue Highway"/>
          <w:b/>
          <w:bCs/>
          <w:color w:val="000000" w:themeColor="text1"/>
          <w:kern w:val="3"/>
          <w:sz w:val="24"/>
          <w:szCs w:val="24"/>
        </w:rPr>
        <w:t xml:space="preserve">President Rouch went on to lead a lengthy impromptu discussion of PROP 218, the “RIGHT TO VOTE ON TAXES” act of 1996, it’s process and possible ramifications to our Community, our Association, and it’s future. A spirited session ensued </w:t>
      </w:r>
      <w:r w:rsidR="00550BE3">
        <w:rPr>
          <w:rFonts w:ascii="Blue Highway" w:eastAsia="Times New Roman" w:hAnsi="Blue Highway" w:cs="Blue Highway"/>
          <w:b/>
          <w:bCs/>
          <w:color w:val="000000" w:themeColor="text1"/>
          <w:kern w:val="3"/>
          <w:sz w:val="24"/>
          <w:szCs w:val="24"/>
        </w:rPr>
        <w:t>with many questions raised and some guests dead set against the probable cost of $60 K from our CSA 45 Special Assessment tax funds</w:t>
      </w:r>
      <w:r w:rsidR="00C534FE">
        <w:rPr>
          <w:rFonts w:ascii="Blue Highway" w:eastAsia="Times New Roman" w:hAnsi="Blue Highway" w:cs="Blue Highway"/>
          <w:b/>
          <w:bCs/>
          <w:color w:val="000000" w:themeColor="text1"/>
          <w:kern w:val="3"/>
          <w:sz w:val="24"/>
          <w:szCs w:val="24"/>
        </w:rPr>
        <w:t xml:space="preserve"> for the Engineer’s report.</w:t>
      </w:r>
      <w:r w:rsidR="00550BE3">
        <w:rPr>
          <w:rFonts w:ascii="Blue Highway" w:eastAsia="Times New Roman" w:hAnsi="Blue Highway" w:cs="Blue Highway"/>
          <w:b/>
          <w:bCs/>
          <w:color w:val="000000" w:themeColor="text1"/>
          <w:kern w:val="3"/>
          <w:sz w:val="24"/>
          <w:szCs w:val="24"/>
        </w:rPr>
        <w:t xml:space="preserve"> </w:t>
      </w:r>
    </w:p>
    <w:p w:rsidR="00550BE3" w:rsidRDefault="00550BE3" w:rsidP="004A7458">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Pr>
          <w:rFonts w:ascii="Blue Highway" w:eastAsia="Times New Roman" w:hAnsi="Blue Highway" w:cs="Blue Highway"/>
          <w:b/>
          <w:bCs/>
          <w:color w:val="000000" w:themeColor="text1"/>
          <w:kern w:val="3"/>
          <w:sz w:val="24"/>
          <w:szCs w:val="24"/>
        </w:rPr>
        <w:t xml:space="preserve">It was stated that the Board has scheduled a special Oak Hills meeting </w:t>
      </w:r>
      <w:r w:rsidR="007F49AE">
        <w:rPr>
          <w:rFonts w:ascii="Blue Highway" w:eastAsia="Times New Roman" w:hAnsi="Blue Highway" w:cs="Blue Highway"/>
          <w:b/>
          <w:bCs/>
          <w:color w:val="000000" w:themeColor="text1"/>
          <w:kern w:val="3"/>
          <w:sz w:val="24"/>
          <w:szCs w:val="24"/>
        </w:rPr>
        <w:t>on Sunday, May 4</w:t>
      </w:r>
      <w:r w:rsidR="007F49AE" w:rsidRPr="007F49AE">
        <w:rPr>
          <w:rFonts w:ascii="Blue Highway" w:eastAsia="Times New Roman" w:hAnsi="Blue Highway" w:cs="Blue Highway"/>
          <w:b/>
          <w:bCs/>
          <w:color w:val="000000" w:themeColor="text1"/>
          <w:kern w:val="3"/>
          <w:sz w:val="24"/>
          <w:szCs w:val="24"/>
          <w:vertAlign w:val="superscript"/>
        </w:rPr>
        <w:t>th</w:t>
      </w:r>
      <w:r w:rsidR="007F49AE">
        <w:rPr>
          <w:rFonts w:ascii="Blue Highway" w:eastAsia="Times New Roman" w:hAnsi="Blue Highway" w:cs="Blue Highway"/>
          <w:b/>
          <w:bCs/>
          <w:color w:val="000000" w:themeColor="text1"/>
          <w:kern w:val="3"/>
          <w:sz w:val="24"/>
          <w:szCs w:val="24"/>
        </w:rPr>
        <w:t xml:space="preserve"> at 4:00 pm at the Beer Garden </w:t>
      </w:r>
      <w:r>
        <w:rPr>
          <w:rFonts w:ascii="Blue Highway" w:eastAsia="Times New Roman" w:hAnsi="Blue Highway" w:cs="Blue Highway"/>
          <w:b/>
          <w:bCs/>
          <w:color w:val="000000" w:themeColor="text1"/>
          <w:kern w:val="3"/>
          <w:sz w:val="24"/>
          <w:szCs w:val="24"/>
        </w:rPr>
        <w:t xml:space="preserve">for the very purpose of informing the Community of the possibility of a PROP 218 voting and </w:t>
      </w:r>
      <w:r w:rsidR="00C534FE">
        <w:rPr>
          <w:rFonts w:ascii="Blue Highway" w:eastAsia="Times New Roman" w:hAnsi="Blue Highway" w:cs="Blue Highway"/>
          <w:b/>
          <w:bCs/>
          <w:color w:val="000000" w:themeColor="text1"/>
          <w:kern w:val="3"/>
          <w:sz w:val="24"/>
          <w:szCs w:val="24"/>
        </w:rPr>
        <w:t xml:space="preserve">the </w:t>
      </w:r>
      <w:r>
        <w:rPr>
          <w:rFonts w:ascii="Blue Highway" w:eastAsia="Times New Roman" w:hAnsi="Blue Highway" w:cs="Blue Highway"/>
          <w:b/>
          <w:bCs/>
          <w:color w:val="000000" w:themeColor="text1"/>
          <w:kern w:val="3"/>
          <w:sz w:val="24"/>
          <w:szCs w:val="24"/>
        </w:rPr>
        <w:t>process. Since the Board didn’t have adequate answers to all the questions</w:t>
      </w:r>
      <w:r w:rsidR="00367B91">
        <w:rPr>
          <w:rFonts w:ascii="Blue Highway" w:eastAsia="Times New Roman" w:hAnsi="Blue Highway" w:cs="Blue Highway"/>
          <w:b/>
          <w:bCs/>
          <w:color w:val="000000" w:themeColor="text1"/>
          <w:kern w:val="3"/>
          <w:sz w:val="24"/>
          <w:szCs w:val="24"/>
        </w:rPr>
        <w:t>,</w:t>
      </w:r>
      <w:r w:rsidR="007F49AE">
        <w:rPr>
          <w:rFonts w:ascii="Blue Highway" w:eastAsia="Times New Roman" w:hAnsi="Blue Highway" w:cs="Blue Highway"/>
          <w:b/>
          <w:bCs/>
          <w:color w:val="000000" w:themeColor="text1"/>
          <w:kern w:val="3"/>
          <w:sz w:val="24"/>
          <w:szCs w:val="24"/>
        </w:rPr>
        <w:t xml:space="preserve"> Director Iredell suggested we invite a staff member from the County to attend even if our tax fund is charged their hourly weekend wage. In general, the Board agreed the extra cost could be well worth it</w:t>
      </w:r>
      <w:r w:rsidR="00367B91">
        <w:rPr>
          <w:rFonts w:ascii="Blue Highway" w:eastAsia="Times New Roman" w:hAnsi="Blue Highway" w:cs="Blue Highway"/>
          <w:b/>
          <w:bCs/>
          <w:color w:val="000000" w:themeColor="text1"/>
          <w:kern w:val="3"/>
          <w:sz w:val="24"/>
          <w:szCs w:val="24"/>
        </w:rPr>
        <w:t>,</w:t>
      </w:r>
      <w:r w:rsidR="007F49AE">
        <w:rPr>
          <w:rFonts w:ascii="Blue Highway" w:eastAsia="Times New Roman" w:hAnsi="Blue Highway" w:cs="Blue Highway"/>
          <w:b/>
          <w:bCs/>
          <w:color w:val="000000" w:themeColor="text1"/>
          <w:kern w:val="3"/>
          <w:sz w:val="24"/>
          <w:szCs w:val="24"/>
        </w:rPr>
        <w:t xml:space="preserve"> </w:t>
      </w:r>
      <w:r w:rsidR="00367B91">
        <w:rPr>
          <w:rFonts w:ascii="Blue Highway" w:eastAsia="Times New Roman" w:hAnsi="Blue Highway" w:cs="Blue Highway"/>
          <w:b/>
          <w:bCs/>
          <w:color w:val="000000" w:themeColor="text1"/>
          <w:kern w:val="3"/>
          <w:sz w:val="24"/>
          <w:szCs w:val="24"/>
        </w:rPr>
        <w:t>if</w:t>
      </w:r>
      <w:r w:rsidR="007F49AE">
        <w:rPr>
          <w:rFonts w:ascii="Blue Highway" w:eastAsia="Times New Roman" w:hAnsi="Blue Highway" w:cs="Blue Highway"/>
          <w:b/>
          <w:bCs/>
          <w:color w:val="000000" w:themeColor="text1"/>
          <w:kern w:val="3"/>
          <w:sz w:val="24"/>
          <w:szCs w:val="24"/>
        </w:rPr>
        <w:t xml:space="preserve"> the correct information is made available.    </w:t>
      </w:r>
    </w:p>
    <w:p w:rsidR="00C80A1B" w:rsidRDefault="00C80A1B" w:rsidP="004A7458">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p>
    <w:p w:rsidR="00550BE3" w:rsidRDefault="00C80A1B" w:rsidP="004A7458">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sidRPr="00C80A1B">
        <w:rPr>
          <w:rFonts w:ascii="Blue Highway" w:eastAsia="Times New Roman" w:hAnsi="Blue Highway" w:cs="Blue Highway"/>
          <w:b/>
          <w:bCs/>
          <w:i/>
          <w:iCs/>
          <w:color w:val="000000" w:themeColor="text1"/>
          <w:kern w:val="3"/>
          <w:sz w:val="24"/>
          <w:szCs w:val="24"/>
          <w:u w:val="single"/>
        </w:rPr>
        <w:t>MEETING RE-OPENED AT 7:0</w:t>
      </w:r>
      <w:r>
        <w:rPr>
          <w:rFonts w:ascii="Blue Highway" w:eastAsia="Times New Roman" w:hAnsi="Blue Highway" w:cs="Blue Highway"/>
          <w:b/>
          <w:bCs/>
          <w:i/>
          <w:iCs/>
          <w:color w:val="000000" w:themeColor="text1"/>
          <w:kern w:val="3"/>
          <w:sz w:val="24"/>
          <w:szCs w:val="24"/>
          <w:u w:val="single"/>
        </w:rPr>
        <w:t>2:</w:t>
      </w:r>
    </w:p>
    <w:p w:rsidR="00C80A1B" w:rsidRPr="00C80A1B" w:rsidRDefault="00C80A1B" w:rsidP="004A7458">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p>
    <w:p w:rsidR="00ED3677" w:rsidRDefault="00ED3677"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u w:val="single"/>
        </w:rPr>
      </w:pPr>
      <w:r w:rsidRPr="00ED3677">
        <w:rPr>
          <w:rFonts w:ascii="Blue Highway" w:eastAsia="Times New Roman" w:hAnsi="Blue Highway" w:cs="Blue Highway"/>
          <w:b/>
          <w:bCs/>
          <w:color w:val="000000" w:themeColor="text1"/>
          <w:kern w:val="3"/>
          <w:sz w:val="24"/>
          <w:szCs w:val="24"/>
          <w:u w:val="single"/>
        </w:rPr>
        <w:t>PRESIDENT’S COMMENTS</w:t>
      </w:r>
    </w:p>
    <w:p w:rsidR="00C80A1B" w:rsidRDefault="00C80A1B" w:rsidP="00C80A1B">
      <w:pPr>
        <w:pStyle w:val="ListParagraph"/>
        <w:widowControl w:val="0"/>
        <w:numPr>
          <w:ilvl w:val="0"/>
          <w:numId w:val="2"/>
        </w:numPr>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Pr>
          <w:rFonts w:ascii="Blue Highway" w:eastAsia="Times New Roman" w:hAnsi="Blue Highway" w:cs="Blue Highway"/>
          <w:b/>
          <w:bCs/>
          <w:color w:val="000000" w:themeColor="text1"/>
          <w:kern w:val="3"/>
          <w:sz w:val="24"/>
          <w:szCs w:val="24"/>
        </w:rPr>
        <w:t xml:space="preserve">Discussion about the Town Hall mtg on 3/13/25. Approximately 50 persons attended. </w:t>
      </w:r>
      <w:proofErr w:type="spellStart"/>
      <w:r>
        <w:rPr>
          <w:rFonts w:ascii="Blue Highway" w:eastAsia="Times New Roman" w:hAnsi="Blue Highway" w:cs="Blue Highway"/>
          <w:b/>
          <w:bCs/>
          <w:color w:val="000000" w:themeColor="text1"/>
          <w:kern w:val="3"/>
          <w:sz w:val="24"/>
          <w:szCs w:val="24"/>
        </w:rPr>
        <w:t>Supv</w:t>
      </w:r>
      <w:proofErr w:type="spellEnd"/>
      <w:r>
        <w:rPr>
          <w:rFonts w:ascii="Blue Highway" w:eastAsia="Times New Roman" w:hAnsi="Blue Highway" w:cs="Blue Highway"/>
          <w:b/>
          <w:bCs/>
          <w:color w:val="000000" w:themeColor="text1"/>
          <w:kern w:val="3"/>
          <w:sz w:val="24"/>
          <w:szCs w:val="24"/>
        </w:rPr>
        <w:t xml:space="preserve">. </w:t>
      </w:r>
      <w:proofErr w:type="spellStart"/>
      <w:r>
        <w:rPr>
          <w:rFonts w:ascii="Blue Highway" w:eastAsia="Times New Roman" w:hAnsi="Blue Highway" w:cs="Blue Highway"/>
          <w:b/>
          <w:bCs/>
          <w:color w:val="000000" w:themeColor="text1"/>
          <w:kern w:val="3"/>
          <w:sz w:val="24"/>
          <w:szCs w:val="24"/>
        </w:rPr>
        <w:t>Chuch</w:t>
      </w:r>
      <w:proofErr w:type="spellEnd"/>
      <w:r>
        <w:rPr>
          <w:rFonts w:ascii="Blue Highway" w:eastAsia="Times New Roman" w:hAnsi="Blue Highway" w:cs="Blue Highway"/>
          <w:b/>
          <w:bCs/>
          <w:color w:val="000000" w:themeColor="text1"/>
          <w:kern w:val="3"/>
          <w:sz w:val="24"/>
          <w:szCs w:val="24"/>
        </w:rPr>
        <w:t xml:space="preserve"> discussed factors regarding the Moss Landing fire event. In </w:t>
      </w:r>
      <w:proofErr w:type="gramStart"/>
      <w:r>
        <w:rPr>
          <w:rFonts w:ascii="Blue Highway" w:eastAsia="Times New Roman" w:hAnsi="Blue Highway" w:cs="Blue Highway"/>
          <w:b/>
          <w:bCs/>
          <w:color w:val="000000" w:themeColor="text1"/>
          <w:kern w:val="3"/>
          <w:sz w:val="24"/>
          <w:szCs w:val="24"/>
        </w:rPr>
        <w:t>addition</w:t>
      </w:r>
      <w:proofErr w:type="gramEnd"/>
      <w:r>
        <w:rPr>
          <w:rFonts w:ascii="Blue Highway" w:eastAsia="Times New Roman" w:hAnsi="Blue Highway" w:cs="Blue Highway"/>
          <w:b/>
          <w:bCs/>
          <w:color w:val="000000" w:themeColor="text1"/>
          <w:kern w:val="3"/>
          <w:sz w:val="24"/>
          <w:szCs w:val="24"/>
        </w:rPr>
        <w:t xml:space="preserve"> PROP 218 was discussed. </w:t>
      </w:r>
    </w:p>
    <w:p w:rsidR="00C80A1B" w:rsidRDefault="00C80A1B" w:rsidP="00C80A1B">
      <w:pPr>
        <w:pStyle w:val="ListParagraph"/>
        <w:widowControl w:val="0"/>
        <w:numPr>
          <w:ilvl w:val="0"/>
          <w:numId w:val="2"/>
        </w:numPr>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Pr>
          <w:rFonts w:ascii="Blue Highway" w:eastAsia="Times New Roman" w:hAnsi="Blue Highway" w:cs="Blue Highway"/>
          <w:b/>
          <w:bCs/>
          <w:color w:val="000000" w:themeColor="text1"/>
          <w:kern w:val="3"/>
          <w:sz w:val="24"/>
          <w:szCs w:val="24"/>
        </w:rPr>
        <w:t xml:space="preserve">After the meeting </w:t>
      </w:r>
      <w:proofErr w:type="spellStart"/>
      <w:r>
        <w:rPr>
          <w:rFonts w:ascii="Blue Highway" w:eastAsia="Times New Roman" w:hAnsi="Blue Highway" w:cs="Blue Highway"/>
          <w:b/>
          <w:bCs/>
          <w:color w:val="000000" w:themeColor="text1"/>
          <w:kern w:val="3"/>
          <w:sz w:val="24"/>
          <w:szCs w:val="24"/>
        </w:rPr>
        <w:t>Supv</w:t>
      </w:r>
      <w:proofErr w:type="spellEnd"/>
      <w:r>
        <w:rPr>
          <w:rFonts w:ascii="Blue Highway" w:eastAsia="Times New Roman" w:hAnsi="Blue Highway" w:cs="Blue Highway"/>
          <w:b/>
          <w:bCs/>
          <w:color w:val="000000" w:themeColor="text1"/>
          <w:kern w:val="3"/>
          <w:sz w:val="24"/>
          <w:szCs w:val="24"/>
        </w:rPr>
        <w:t>. Church offered OHNA possibly $3500 toward the cost of the goats this spring which may bring our coverage up to 26 acres.</w:t>
      </w:r>
    </w:p>
    <w:p w:rsidR="00C80A1B" w:rsidRPr="00C80A1B" w:rsidRDefault="00C80A1B" w:rsidP="00AE2B41">
      <w:pPr>
        <w:pStyle w:val="ListParagraph"/>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p>
    <w:p w:rsidR="00ED3677" w:rsidRDefault="00ED3677"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u w:val="single"/>
        </w:rPr>
      </w:pPr>
      <w:r w:rsidRPr="00ED3677">
        <w:rPr>
          <w:rFonts w:ascii="Blue Highway" w:eastAsia="Times New Roman" w:hAnsi="Blue Highway" w:cs="Blue Highway"/>
          <w:b/>
          <w:bCs/>
          <w:color w:val="000000" w:themeColor="text1"/>
          <w:kern w:val="3"/>
          <w:sz w:val="24"/>
          <w:szCs w:val="24"/>
          <w:u w:val="single"/>
        </w:rPr>
        <w:t>TREASURER’S REPORT:</w:t>
      </w:r>
    </w:p>
    <w:p w:rsidR="00AE2B41" w:rsidRPr="00AE2B41" w:rsidRDefault="00AE2B41"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Pr>
          <w:rFonts w:ascii="Blue Highway" w:eastAsia="Times New Roman" w:hAnsi="Blue Highway" w:cs="Blue Highway"/>
          <w:b/>
          <w:bCs/>
          <w:color w:val="000000" w:themeColor="text1"/>
          <w:kern w:val="3"/>
          <w:sz w:val="24"/>
          <w:szCs w:val="24"/>
        </w:rPr>
        <w:t xml:space="preserve">       Treasurer Hopper gave her financial report with </w:t>
      </w:r>
      <w:proofErr w:type="gramStart"/>
      <w:r>
        <w:rPr>
          <w:rFonts w:ascii="Blue Highway" w:eastAsia="Times New Roman" w:hAnsi="Blue Highway" w:cs="Blue Highway"/>
          <w:b/>
          <w:bCs/>
          <w:color w:val="000000" w:themeColor="text1"/>
          <w:kern w:val="3"/>
          <w:sz w:val="24"/>
          <w:szCs w:val="24"/>
        </w:rPr>
        <w:t>up</w:t>
      </w:r>
      <w:r w:rsidR="00C534FE">
        <w:rPr>
          <w:rFonts w:ascii="Blue Highway" w:eastAsia="Times New Roman" w:hAnsi="Blue Highway" w:cs="Blue Highway"/>
          <w:b/>
          <w:bCs/>
          <w:color w:val="000000" w:themeColor="text1"/>
          <w:kern w:val="3"/>
          <w:sz w:val="24"/>
          <w:szCs w:val="24"/>
        </w:rPr>
        <w:t xml:space="preserve"> </w:t>
      </w:r>
      <w:r>
        <w:rPr>
          <w:rFonts w:ascii="Blue Highway" w:eastAsia="Times New Roman" w:hAnsi="Blue Highway" w:cs="Blue Highway"/>
          <w:b/>
          <w:bCs/>
          <w:color w:val="000000" w:themeColor="text1"/>
          <w:kern w:val="3"/>
          <w:sz w:val="24"/>
          <w:szCs w:val="24"/>
        </w:rPr>
        <w:t>to</w:t>
      </w:r>
      <w:r w:rsidR="00C534FE">
        <w:rPr>
          <w:rFonts w:ascii="Blue Highway" w:eastAsia="Times New Roman" w:hAnsi="Blue Highway" w:cs="Blue Highway"/>
          <w:b/>
          <w:bCs/>
          <w:color w:val="000000" w:themeColor="text1"/>
          <w:kern w:val="3"/>
          <w:sz w:val="24"/>
          <w:szCs w:val="24"/>
        </w:rPr>
        <w:t xml:space="preserve"> </w:t>
      </w:r>
      <w:r>
        <w:rPr>
          <w:rFonts w:ascii="Blue Highway" w:eastAsia="Times New Roman" w:hAnsi="Blue Highway" w:cs="Blue Highway"/>
          <w:b/>
          <w:bCs/>
          <w:color w:val="000000" w:themeColor="text1"/>
          <w:kern w:val="3"/>
          <w:sz w:val="24"/>
          <w:szCs w:val="24"/>
        </w:rPr>
        <w:t>date</w:t>
      </w:r>
      <w:proofErr w:type="gramEnd"/>
      <w:r>
        <w:rPr>
          <w:rFonts w:ascii="Blue Highway" w:eastAsia="Times New Roman" w:hAnsi="Blue Highway" w:cs="Blue Highway"/>
          <w:b/>
          <w:bCs/>
          <w:color w:val="000000" w:themeColor="text1"/>
          <w:kern w:val="3"/>
          <w:sz w:val="24"/>
          <w:szCs w:val="24"/>
        </w:rPr>
        <w:t xml:space="preserve"> dues collections and current costs to the            Association.</w:t>
      </w:r>
    </w:p>
    <w:p w:rsidR="00ED3677" w:rsidRPr="00ED3677" w:rsidRDefault="00ED3677"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u w:val="single"/>
        </w:rPr>
      </w:pPr>
    </w:p>
    <w:p w:rsidR="00ED3677" w:rsidRDefault="00AE2B41"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u w:val="single"/>
        </w:rPr>
      </w:pPr>
      <w:r>
        <w:rPr>
          <w:rFonts w:ascii="Blue Highway" w:eastAsia="Times New Roman" w:hAnsi="Blue Highway" w:cs="Blue Highway"/>
          <w:b/>
          <w:bCs/>
          <w:color w:val="000000" w:themeColor="text1"/>
          <w:kern w:val="3"/>
          <w:sz w:val="24"/>
          <w:szCs w:val="24"/>
          <w:u w:val="single"/>
        </w:rPr>
        <w:t>OLD</w:t>
      </w:r>
      <w:r w:rsidR="00ED3677" w:rsidRPr="00ED3677">
        <w:rPr>
          <w:rFonts w:ascii="Blue Highway" w:eastAsia="Times New Roman" w:hAnsi="Blue Highway" w:cs="Blue Highway"/>
          <w:b/>
          <w:bCs/>
          <w:color w:val="000000" w:themeColor="text1"/>
          <w:kern w:val="3"/>
          <w:sz w:val="24"/>
          <w:szCs w:val="24"/>
          <w:u w:val="single"/>
        </w:rPr>
        <w:t xml:space="preserve"> BUSINESS:</w:t>
      </w:r>
    </w:p>
    <w:p w:rsidR="00AE2B41" w:rsidRDefault="00AE2B41"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Pr>
          <w:rFonts w:ascii="Blue Highway" w:eastAsia="Times New Roman" w:hAnsi="Blue Highway" w:cs="Blue Highway"/>
          <w:b/>
          <w:bCs/>
          <w:color w:val="000000" w:themeColor="text1"/>
          <w:kern w:val="3"/>
          <w:sz w:val="24"/>
          <w:szCs w:val="24"/>
        </w:rPr>
        <w:t xml:space="preserve">        An Association cell phone is necessary to reduce a security issue of using Board members personal phone numbers for using ZELLE and VENMO for dues deposits. </w:t>
      </w:r>
      <w:r w:rsidR="00545FA5">
        <w:rPr>
          <w:rFonts w:ascii="Blue Highway" w:eastAsia="Times New Roman" w:hAnsi="Blue Highway" w:cs="Blue Highway"/>
          <w:b/>
          <w:bCs/>
          <w:color w:val="000000" w:themeColor="text1"/>
          <w:kern w:val="3"/>
          <w:sz w:val="24"/>
          <w:szCs w:val="24"/>
        </w:rPr>
        <w:t>Treasurer Hopper made a motion to acquire a cell phone and plan for the use of the Association, seconded by Director Kincaid, approved unanimously by the Board Members.</w:t>
      </w:r>
    </w:p>
    <w:p w:rsidR="00220A80" w:rsidRPr="00AE2B41" w:rsidRDefault="00220A80"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p>
    <w:p w:rsidR="00ED3677" w:rsidRDefault="00220A80"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Pr>
          <w:rFonts w:ascii="Blue Highway" w:eastAsia="Times New Roman" w:hAnsi="Blue Highway" w:cs="Blue Highway"/>
          <w:b/>
          <w:bCs/>
          <w:color w:val="000000" w:themeColor="text1"/>
          <w:kern w:val="3"/>
          <w:sz w:val="24"/>
          <w:szCs w:val="24"/>
          <w:u w:val="single"/>
        </w:rPr>
        <w:t>NEW BUSINESS:</w:t>
      </w:r>
    </w:p>
    <w:p w:rsidR="00220A80" w:rsidRPr="00220A80" w:rsidRDefault="00220A80"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Pr>
          <w:rFonts w:ascii="Blue Highway" w:eastAsia="Times New Roman" w:hAnsi="Blue Highway" w:cs="Blue Highway"/>
          <w:b/>
          <w:bCs/>
          <w:color w:val="000000" w:themeColor="text1"/>
          <w:kern w:val="3"/>
          <w:sz w:val="24"/>
          <w:szCs w:val="24"/>
        </w:rPr>
        <w:t xml:space="preserve">         April 19</w:t>
      </w:r>
      <w:r w:rsidRPr="00220A80">
        <w:rPr>
          <w:rFonts w:ascii="Blue Highway" w:eastAsia="Times New Roman" w:hAnsi="Blue Highway" w:cs="Blue Highway"/>
          <w:b/>
          <w:bCs/>
          <w:color w:val="000000" w:themeColor="text1"/>
          <w:kern w:val="3"/>
          <w:sz w:val="24"/>
          <w:szCs w:val="24"/>
          <w:vertAlign w:val="superscript"/>
        </w:rPr>
        <w:t>th</w:t>
      </w:r>
      <w:r>
        <w:rPr>
          <w:rFonts w:ascii="Blue Highway" w:eastAsia="Times New Roman" w:hAnsi="Blue Highway" w:cs="Blue Highway"/>
          <w:b/>
          <w:bCs/>
          <w:color w:val="000000" w:themeColor="text1"/>
          <w:kern w:val="3"/>
          <w:sz w:val="24"/>
          <w:szCs w:val="24"/>
        </w:rPr>
        <w:t xml:space="preserve"> has been designated as “Bunny Day”. Plans were discussed with Connie Salmeri offering her Easter bags. Director McLoughlin offered to replicate his rendition of the Easter Bunny</w:t>
      </w:r>
      <w:r w:rsidR="00C534FE">
        <w:rPr>
          <w:rFonts w:ascii="Blue Highway" w:eastAsia="Times New Roman" w:hAnsi="Blue Highway" w:cs="Blue Highway"/>
          <w:b/>
          <w:bCs/>
          <w:color w:val="000000" w:themeColor="text1"/>
          <w:kern w:val="3"/>
          <w:sz w:val="24"/>
          <w:szCs w:val="24"/>
        </w:rPr>
        <w:t>.</w:t>
      </w:r>
      <w:r>
        <w:rPr>
          <w:rFonts w:ascii="Blue Highway" w:eastAsia="Times New Roman" w:hAnsi="Blue Highway" w:cs="Blue Highway"/>
          <w:b/>
          <w:bCs/>
          <w:color w:val="000000" w:themeColor="text1"/>
          <w:kern w:val="3"/>
          <w:sz w:val="24"/>
          <w:szCs w:val="24"/>
        </w:rPr>
        <w:t xml:space="preserve"> </w:t>
      </w:r>
    </w:p>
    <w:p w:rsidR="00545FA5" w:rsidRDefault="00545FA5"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u w:val="single"/>
        </w:rPr>
      </w:pPr>
    </w:p>
    <w:p w:rsidR="00ED3677" w:rsidRDefault="00ED3677"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sidRPr="00ED3677">
        <w:rPr>
          <w:rFonts w:ascii="Blue Highway" w:eastAsia="Times New Roman" w:hAnsi="Blue Highway" w:cs="Blue Highway"/>
          <w:b/>
          <w:bCs/>
          <w:color w:val="000000" w:themeColor="text1"/>
          <w:kern w:val="3"/>
          <w:sz w:val="24"/>
          <w:szCs w:val="24"/>
          <w:u w:val="single"/>
        </w:rPr>
        <w:t>NEXT MEETING:</w:t>
      </w:r>
    </w:p>
    <w:p w:rsidR="00220A80" w:rsidRPr="00220A80" w:rsidRDefault="00220A80"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Pr>
          <w:rFonts w:ascii="Blue Highway" w:eastAsia="Times New Roman" w:hAnsi="Blue Highway" w:cs="Blue Highway"/>
          <w:b/>
          <w:bCs/>
          <w:color w:val="000000" w:themeColor="text1"/>
          <w:kern w:val="3"/>
          <w:sz w:val="24"/>
          <w:szCs w:val="24"/>
        </w:rPr>
        <w:t xml:space="preserve">        Special Community meeting Sunday, May 4</w:t>
      </w:r>
      <w:r w:rsidRPr="00220A80">
        <w:rPr>
          <w:rFonts w:ascii="Blue Highway" w:eastAsia="Times New Roman" w:hAnsi="Blue Highway" w:cs="Blue Highway"/>
          <w:b/>
          <w:bCs/>
          <w:color w:val="000000" w:themeColor="text1"/>
          <w:kern w:val="3"/>
          <w:sz w:val="24"/>
          <w:szCs w:val="24"/>
          <w:vertAlign w:val="superscript"/>
        </w:rPr>
        <w:t>th</w:t>
      </w:r>
      <w:r>
        <w:rPr>
          <w:rFonts w:ascii="Blue Highway" w:eastAsia="Times New Roman" w:hAnsi="Blue Highway" w:cs="Blue Highway"/>
          <w:b/>
          <w:bCs/>
          <w:color w:val="000000" w:themeColor="text1"/>
          <w:kern w:val="3"/>
          <w:sz w:val="24"/>
          <w:szCs w:val="24"/>
          <w:vertAlign w:val="superscript"/>
        </w:rPr>
        <w:t xml:space="preserve"> </w:t>
      </w:r>
      <w:r>
        <w:rPr>
          <w:rFonts w:ascii="Blue Highway" w:eastAsia="Times New Roman" w:hAnsi="Blue Highway" w:cs="Blue Highway"/>
          <w:b/>
          <w:bCs/>
          <w:color w:val="000000" w:themeColor="text1"/>
          <w:kern w:val="3"/>
          <w:sz w:val="24"/>
          <w:szCs w:val="24"/>
        </w:rPr>
        <w:t xml:space="preserve">at 4:00 PM at the Beer Garden. </w:t>
      </w:r>
    </w:p>
    <w:p w:rsidR="00ED3677" w:rsidRPr="00ED3677" w:rsidRDefault="00ED3677"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u w:val="single"/>
        </w:rPr>
      </w:pPr>
    </w:p>
    <w:p w:rsidR="00ED3677" w:rsidRPr="00ED3677" w:rsidRDefault="00ED3677"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u w:val="single"/>
        </w:rPr>
      </w:pPr>
      <w:r w:rsidRPr="00ED3677">
        <w:rPr>
          <w:rFonts w:ascii="Blue Highway" w:eastAsia="Times New Roman" w:hAnsi="Blue Highway" w:cs="Blue Highway"/>
          <w:b/>
          <w:bCs/>
          <w:color w:val="000000" w:themeColor="text1"/>
          <w:kern w:val="3"/>
          <w:sz w:val="24"/>
          <w:szCs w:val="24"/>
          <w:u w:val="single"/>
        </w:rPr>
        <w:t>CLOSE:</w:t>
      </w:r>
    </w:p>
    <w:p w:rsidR="00ED3677" w:rsidRPr="00220A80" w:rsidRDefault="00220A80"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b/>
          <w:bCs/>
          <w:color w:val="000000" w:themeColor="text1"/>
          <w:kern w:val="3"/>
          <w:sz w:val="24"/>
          <w:szCs w:val="24"/>
        </w:rPr>
      </w:pPr>
      <w:r w:rsidRPr="00220A80">
        <w:rPr>
          <w:rFonts w:ascii="Blue Highway" w:eastAsia="Times New Roman" w:hAnsi="Blue Highway" w:cs="Blue Highway"/>
          <w:b/>
          <w:bCs/>
          <w:color w:val="000000" w:themeColor="text1"/>
          <w:kern w:val="3"/>
          <w:sz w:val="24"/>
          <w:szCs w:val="24"/>
        </w:rPr>
        <w:t xml:space="preserve">      </w:t>
      </w:r>
      <w:r>
        <w:rPr>
          <w:rFonts w:ascii="Blue Highway" w:eastAsia="Times New Roman" w:hAnsi="Blue Highway" w:cs="Blue Highway"/>
          <w:b/>
          <w:bCs/>
          <w:color w:val="000000" w:themeColor="text1"/>
          <w:kern w:val="3"/>
          <w:sz w:val="24"/>
          <w:szCs w:val="24"/>
        </w:rPr>
        <w:t xml:space="preserve">       </w:t>
      </w:r>
      <w:r w:rsidRPr="00220A80">
        <w:rPr>
          <w:rFonts w:ascii="Blue Highway" w:eastAsia="Times New Roman" w:hAnsi="Blue Highway" w:cs="Blue Highway"/>
          <w:b/>
          <w:bCs/>
          <w:color w:val="000000" w:themeColor="text1"/>
          <w:kern w:val="3"/>
          <w:sz w:val="24"/>
          <w:szCs w:val="24"/>
        </w:rPr>
        <w:t>7:28</w:t>
      </w:r>
      <w:r>
        <w:rPr>
          <w:rFonts w:ascii="Blue Highway" w:eastAsia="Times New Roman" w:hAnsi="Blue Highway" w:cs="Blue Highway"/>
          <w:b/>
          <w:bCs/>
          <w:color w:val="000000" w:themeColor="text1"/>
          <w:kern w:val="3"/>
          <w:sz w:val="24"/>
          <w:szCs w:val="24"/>
        </w:rPr>
        <w:t xml:space="preserve"> </w:t>
      </w:r>
    </w:p>
    <w:p w:rsidR="00ED3677" w:rsidRPr="00ED3677" w:rsidRDefault="00ED3677" w:rsidP="00960D5D">
      <w:pPr>
        <w:widowControl w:val="0"/>
        <w:tabs>
          <w:tab w:val="center" w:pos="4680"/>
          <w:tab w:val="right" w:pos="9360"/>
        </w:tabs>
        <w:suppressAutoHyphens/>
        <w:autoSpaceDE w:val="0"/>
        <w:autoSpaceDN w:val="0"/>
        <w:adjustRightInd w:val="0"/>
        <w:spacing w:after="0" w:line="240" w:lineRule="auto"/>
        <w:rPr>
          <w:rFonts w:ascii="Blue Highway" w:eastAsia="Times New Roman" w:hAnsi="Blue Highway" w:cs="Blue Highway"/>
          <w:color w:val="000000" w:themeColor="text1"/>
          <w:kern w:val="3"/>
          <w:sz w:val="24"/>
          <w:szCs w:val="24"/>
        </w:rPr>
      </w:pPr>
    </w:p>
    <w:sectPr w:rsidR="00ED3677" w:rsidRPr="00ED3677" w:rsidSect="00FB6A9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lue Highway">
    <w:altName w:val="Calibri"/>
    <w:panose1 w:val="020B0604020202020204"/>
    <w:charset w:val="00"/>
    <w:family w:val="auto"/>
    <w:notTrueType/>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3873BC"/>
    <w:multiLevelType w:val="hybridMultilevel"/>
    <w:tmpl w:val="A364AD78"/>
    <w:lvl w:ilvl="0" w:tplc="04090001">
      <w:start w:val="1"/>
      <w:numFmt w:val="bullet"/>
      <w:lvlText w:val=""/>
      <w:lvlJc w:val="left"/>
      <w:pPr>
        <w:ind w:left="10086" w:hanging="360"/>
      </w:pPr>
      <w:rPr>
        <w:rFonts w:ascii="Symbol" w:hAnsi="Symbol" w:hint="default"/>
      </w:rPr>
    </w:lvl>
    <w:lvl w:ilvl="1" w:tplc="04090003" w:tentative="1">
      <w:start w:val="1"/>
      <w:numFmt w:val="bullet"/>
      <w:lvlText w:val="o"/>
      <w:lvlJc w:val="left"/>
      <w:pPr>
        <w:ind w:left="10806" w:hanging="360"/>
      </w:pPr>
      <w:rPr>
        <w:rFonts w:ascii="Courier New" w:hAnsi="Courier New" w:hint="default"/>
      </w:rPr>
    </w:lvl>
    <w:lvl w:ilvl="2" w:tplc="04090005" w:tentative="1">
      <w:start w:val="1"/>
      <w:numFmt w:val="bullet"/>
      <w:lvlText w:val=""/>
      <w:lvlJc w:val="left"/>
      <w:pPr>
        <w:ind w:left="11526" w:hanging="360"/>
      </w:pPr>
      <w:rPr>
        <w:rFonts w:ascii="Wingdings" w:hAnsi="Wingdings" w:hint="default"/>
      </w:rPr>
    </w:lvl>
    <w:lvl w:ilvl="3" w:tplc="04090001" w:tentative="1">
      <w:start w:val="1"/>
      <w:numFmt w:val="bullet"/>
      <w:lvlText w:val=""/>
      <w:lvlJc w:val="left"/>
      <w:pPr>
        <w:ind w:left="12246" w:hanging="360"/>
      </w:pPr>
      <w:rPr>
        <w:rFonts w:ascii="Symbol" w:hAnsi="Symbol" w:hint="default"/>
      </w:rPr>
    </w:lvl>
    <w:lvl w:ilvl="4" w:tplc="04090003" w:tentative="1">
      <w:start w:val="1"/>
      <w:numFmt w:val="bullet"/>
      <w:lvlText w:val="o"/>
      <w:lvlJc w:val="left"/>
      <w:pPr>
        <w:ind w:left="12966" w:hanging="360"/>
      </w:pPr>
      <w:rPr>
        <w:rFonts w:ascii="Courier New" w:hAnsi="Courier New" w:hint="default"/>
      </w:rPr>
    </w:lvl>
    <w:lvl w:ilvl="5" w:tplc="04090005" w:tentative="1">
      <w:start w:val="1"/>
      <w:numFmt w:val="bullet"/>
      <w:lvlText w:val=""/>
      <w:lvlJc w:val="left"/>
      <w:pPr>
        <w:ind w:left="13686" w:hanging="360"/>
      </w:pPr>
      <w:rPr>
        <w:rFonts w:ascii="Wingdings" w:hAnsi="Wingdings" w:hint="default"/>
      </w:rPr>
    </w:lvl>
    <w:lvl w:ilvl="6" w:tplc="04090001" w:tentative="1">
      <w:start w:val="1"/>
      <w:numFmt w:val="bullet"/>
      <w:lvlText w:val=""/>
      <w:lvlJc w:val="left"/>
      <w:pPr>
        <w:ind w:left="14406" w:hanging="360"/>
      </w:pPr>
      <w:rPr>
        <w:rFonts w:ascii="Symbol" w:hAnsi="Symbol" w:hint="default"/>
      </w:rPr>
    </w:lvl>
    <w:lvl w:ilvl="7" w:tplc="04090003" w:tentative="1">
      <w:start w:val="1"/>
      <w:numFmt w:val="bullet"/>
      <w:lvlText w:val="o"/>
      <w:lvlJc w:val="left"/>
      <w:pPr>
        <w:ind w:left="15126" w:hanging="360"/>
      </w:pPr>
      <w:rPr>
        <w:rFonts w:ascii="Courier New" w:hAnsi="Courier New" w:hint="default"/>
      </w:rPr>
    </w:lvl>
    <w:lvl w:ilvl="8" w:tplc="04090005" w:tentative="1">
      <w:start w:val="1"/>
      <w:numFmt w:val="bullet"/>
      <w:lvlText w:val=""/>
      <w:lvlJc w:val="left"/>
      <w:pPr>
        <w:ind w:left="15846" w:hanging="360"/>
      </w:pPr>
      <w:rPr>
        <w:rFonts w:ascii="Wingdings" w:hAnsi="Wingdings" w:hint="default"/>
      </w:rPr>
    </w:lvl>
  </w:abstractNum>
  <w:abstractNum w:abstractNumId="1" w15:restartNumberingAfterBreak="0">
    <w:nsid w:val="7EDD34BC"/>
    <w:multiLevelType w:val="hybridMultilevel"/>
    <w:tmpl w:val="B67C50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48833512">
    <w:abstractNumId w:val="0"/>
  </w:num>
  <w:num w:numId="2" w16cid:durableId="1816297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04F"/>
    <w:rsid w:val="0002774E"/>
    <w:rsid w:val="0004469F"/>
    <w:rsid w:val="000E29B2"/>
    <w:rsid w:val="000F4CB4"/>
    <w:rsid w:val="0010202F"/>
    <w:rsid w:val="001923A5"/>
    <w:rsid w:val="001B6BD2"/>
    <w:rsid w:val="00205C04"/>
    <w:rsid w:val="00220A80"/>
    <w:rsid w:val="00256C56"/>
    <w:rsid w:val="002B07B7"/>
    <w:rsid w:val="002D3DB5"/>
    <w:rsid w:val="00302B9A"/>
    <w:rsid w:val="00367B91"/>
    <w:rsid w:val="003845C2"/>
    <w:rsid w:val="00385E4F"/>
    <w:rsid w:val="003E2E8E"/>
    <w:rsid w:val="00432A0D"/>
    <w:rsid w:val="0046266D"/>
    <w:rsid w:val="004A7458"/>
    <w:rsid w:val="004D0AA8"/>
    <w:rsid w:val="00515716"/>
    <w:rsid w:val="00526029"/>
    <w:rsid w:val="00545FA5"/>
    <w:rsid w:val="00547568"/>
    <w:rsid w:val="00550BE3"/>
    <w:rsid w:val="00600127"/>
    <w:rsid w:val="006543B9"/>
    <w:rsid w:val="00690C11"/>
    <w:rsid w:val="00693615"/>
    <w:rsid w:val="00747CB1"/>
    <w:rsid w:val="007B0860"/>
    <w:rsid w:val="007B2B1B"/>
    <w:rsid w:val="007C42F1"/>
    <w:rsid w:val="007F49AE"/>
    <w:rsid w:val="00855482"/>
    <w:rsid w:val="00960D5D"/>
    <w:rsid w:val="009B303F"/>
    <w:rsid w:val="00A65E3E"/>
    <w:rsid w:val="00A96ACD"/>
    <w:rsid w:val="00AC7B1A"/>
    <w:rsid w:val="00AE2B41"/>
    <w:rsid w:val="00AF1E70"/>
    <w:rsid w:val="00B12BC8"/>
    <w:rsid w:val="00B90079"/>
    <w:rsid w:val="00BB42B1"/>
    <w:rsid w:val="00C142B9"/>
    <w:rsid w:val="00C534FE"/>
    <w:rsid w:val="00C7104F"/>
    <w:rsid w:val="00C80A1B"/>
    <w:rsid w:val="00CD3511"/>
    <w:rsid w:val="00D07423"/>
    <w:rsid w:val="00D31A47"/>
    <w:rsid w:val="00D35767"/>
    <w:rsid w:val="00DD37A7"/>
    <w:rsid w:val="00DE70A3"/>
    <w:rsid w:val="00E16E9F"/>
    <w:rsid w:val="00E40582"/>
    <w:rsid w:val="00EA6435"/>
    <w:rsid w:val="00ED3677"/>
    <w:rsid w:val="00F56E39"/>
    <w:rsid w:val="00FB6A94"/>
    <w:rsid w:val="00FB6AC6"/>
    <w:rsid w:val="00FC544E"/>
    <w:rsid w:val="00FE03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F88B3A"/>
  <w15:docId w15:val="{4028C7DB-B378-8F4B-80FE-28086D14A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0D5D"/>
    <w:pPr>
      <w:spacing w:after="200" w:line="276"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60D5D"/>
    <w:rPr>
      <w:color w:val="0563C1" w:themeColor="hyperlink"/>
      <w:u w:val="single"/>
    </w:rPr>
  </w:style>
  <w:style w:type="paragraph" w:styleId="NoSpacing">
    <w:name w:val="No Spacing"/>
    <w:uiPriority w:val="1"/>
    <w:qFormat/>
    <w:rsid w:val="00960D5D"/>
    <w:pPr>
      <w:spacing w:after="0" w:line="240" w:lineRule="auto"/>
    </w:pPr>
    <w:rPr>
      <w:kern w:val="0"/>
      <w14:ligatures w14:val="none"/>
    </w:rPr>
  </w:style>
  <w:style w:type="paragraph" w:styleId="BalloonText">
    <w:name w:val="Balloon Text"/>
    <w:basedOn w:val="Normal"/>
    <w:link w:val="BalloonTextChar"/>
    <w:uiPriority w:val="99"/>
    <w:semiHidden/>
    <w:unhideWhenUsed/>
    <w:rsid w:val="000446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469F"/>
    <w:rPr>
      <w:rFonts w:ascii="Tahoma" w:hAnsi="Tahoma" w:cs="Tahoma"/>
      <w:kern w:val="0"/>
      <w:sz w:val="16"/>
      <w:szCs w:val="16"/>
      <w14:ligatures w14:val="none"/>
    </w:rPr>
  </w:style>
  <w:style w:type="paragraph" w:styleId="ListParagraph">
    <w:name w:val="List Paragraph"/>
    <w:basedOn w:val="Normal"/>
    <w:uiPriority w:val="34"/>
    <w:qFormat/>
    <w:rsid w:val="00C80A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6222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ALEX/Library/Group%20Containers/UBF8T346G9.Office/User%20Content.localized/Templates.localized/Board%20mtg%20Minutes%2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Board mtg Minutes .dotx</Template>
  <TotalTime>0</TotalTime>
  <Pages>2</Pages>
  <Words>447</Words>
  <Characters>2549</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ROUCH III</dc:creator>
  <cp:keywords/>
  <dc:description/>
  <cp:lastModifiedBy>ALEX ROUCH III</cp:lastModifiedBy>
  <cp:revision>2</cp:revision>
  <cp:lastPrinted>2025-04-05T21:21:00Z</cp:lastPrinted>
  <dcterms:created xsi:type="dcterms:W3CDTF">2025-06-13T18:36:00Z</dcterms:created>
  <dcterms:modified xsi:type="dcterms:W3CDTF">2025-06-13T18:36:00Z</dcterms:modified>
</cp:coreProperties>
</file>