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E2163"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r w:rsidRPr="007C26C5">
        <w:rPr>
          <w:rFonts w:ascii="Calibri" w:eastAsia="Times New Roman" w:hAnsi="Calibri" w:cs="Calibri"/>
          <w:noProof/>
          <w:kern w:val="3"/>
        </w:rPr>
        <w:drawing>
          <wp:inline distT="0" distB="0" distL="0" distR="0" wp14:anchorId="2562CCFD" wp14:editId="5A5ED39C">
            <wp:extent cx="885825" cy="914400"/>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5825" cy="914400"/>
                    </a:xfrm>
                    <a:prstGeom prst="rect">
                      <a:avLst/>
                    </a:prstGeom>
                    <a:noFill/>
                    <a:ln>
                      <a:noFill/>
                    </a:ln>
                  </pic:spPr>
                </pic:pic>
              </a:graphicData>
            </a:graphic>
          </wp:inline>
        </w:drawing>
      </w:r>
    </w:p>
    <w:p w14:paraId="7333AD67"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r w:rsidRPr="007C26C5">
        <w:rPr>
          <w:rFonts w:ascii="Blue Highway" w:eastAsia="Times New Roman" w:hAnsi="Blue Highway" w:cs="Blue Highway"/>
          <w:b/>
          <w:bCs/>
          <w:color w:val="000000"/>
          <w:kern w:val="3"/>
          <w:sz w:val="24"/>
          <w:szCs w:val="24"/>
        </w:rPr>
        <w:t>Oak Hills Neighborhood Association</w:t>
      </w:r>
    </w:p>
    <w:p w14:paraId="20902B7A" w14:textId="77777777" w:rsidR="007C26C5" w:rsidRPr="007C26C5" w:rsidRDefault="007C26C5" w:rsidP="007C26C5">
      <w:pPr>
        <w:widowControl w:val="0"/>
        <w:tabs>
          <w:tab w:val="center" w:pos="4680"/>
          <w:tab w:val="right" w:pos="9360"/>
        </w:tabs>
        <w:suppressAutoHyphens/>
        <w:autoSpaceDE w:val="0"/>
        <w:autoSpaceDN w:val="0"/>
        <w:adjustRightInd w:val="0"/>
        <w:spacing w:before="120" w:after="0" w:line="240" w:lineRule="auto"/>
        <w:jc w:val="center"/>
        <w:rPr>
          <w:rFonts w:ascii="Calibri" w:eastAsia="Times New Roman" w:hAnsi="Calibri" w:cs="Calibri"/>
          <w:kern w:val="3"/>
        </w:rPr>
      </w:pPr>
      <w:r w:rsidRPr="007C26C5">
        <w:rPr>
          <w:rFonts w:ascii="Blue Highway" w:eastAsia="Times New Roman" w:hAnsi="Blue Highway" w:cs="Blue Highway"/>
          <w:color w:val="000000"/>
          <w:kern w:val="3"/>
          <w:sz w:val="20"/>
          <w:szCs w:val="20"/>
        </w:rPr>
        <w:t>P. O. Box 23, Castroville, CA 95012</w:t>
      </w:r>
    </w:p>
    <w:p w14:paraId="55E09FE4" w14:textId="77777777" w:rsidR="007C26C5" w:rsidRPr="007C26C5" w:rsidRDefault="007C26C5" w:rsidP="007C26C5">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kern w:val="3"/>
          <w:sz w:val="20"/>
          <w:szCs w:val="20"/>
        </w:rPr>
      </w:pPr>
      <w:r w:rsidRPr="007C26C5">
        <w:rPr>
          <w:rFonts w:ascii="Blue Highway" w:eastAsia="Times New Roman" w:hAnsi="Blue Highway" w:cs="Blue Highway"/>
          <w:color w:val="000000"/>
          <w:kern w:val="3"/>
          <w:sz w:val="20"/>
          <w:szCs w:val="20"/>
        </w:rPr>
        <w:t xml:space="preserve">Oakhillsneighbors.com </w:t>
      </w:r>
      <w:r w:rsidRPr="007C26C5">
        <w:rPr>
          <w:rFonts w:ascii="Segoe UI Symbol" w:eastAsia="Times New Roman" w:hAnsi="Segoe UI Symbol" w:cs="Segoe UI Symbol"/>
          <w:color w:val="000000"/>
          <w:kern w:val="3"/>
          <w:sz w:val="20"/>
          <w:szCs w:val="20"/>
        </w:rPr>
        <w:t>■</w:t>
      </w:r>
      <w:r w:rsidRPr="007C26C5">
        <w:rPr>
          <w:rFonts w:ascii="Blue Highway" w:eastAsia="Times New Roman" w:hAnsi="Blue Highway" w:cs="Blue Highway"/>
          <w:color w:val="000000"/>
          <w:kern w:val="3"/>
          <w:sz w:val="20"/>
          <w:szCs w:val="20"/>
        </w:rPr>
        <w:t xml:space="preserve"> </w:t>
      </w:r>
      <w:hyperlink r:id="rId7" w:history="1">
        <w:r w:rsidRPr="007C26C5">
          <w:rPr>
            <w:rFonts w:ascii="Blue Highway" w:eastAsia="Times New Roman" w:hAnsi="Blue Highway" w:cs="Blue Highway"/>
            <w:color w:val="0563C1"/>
            <w:kern w:val="3"/>
            <w:sz w:val="20"/>
            <w:szCs w:val="20"/>
            <w:u w:val="single"/>
          </w:rPr>
          <w:t>www.neighbors156@gmail.com</w:t>
        </w:r>
      </w:hyperlink>
    </w:p>
    <w:p w14:paraId="285A1BA0" w14:textId="77777777" w:rsidR="0095183F" w:rsidRDefault="0095183F" w:rsidP="005C2AF7">
      <w:pPr>
        <w:pStyle w:val="NoSpacing"/>
        <w:rPr>
          <w:sz w:val="20"/>
          <w:szCs w:val="20"/>
        </w:rPr>
      </w:pPr>
    </w:p>
    <w:p w14:paraId="61F953B2" w14:textId="1D433AD5" w:rsidR="00BA08D2" w:rsidRPr="0095183F" w:rsidRDefault="00B01C30" w:rsidP="005C2AF7">
      <w:pPr>
        <w:pStyle w:val="NoSpacing"/>
        <w:rPr>
          <w:sz w:val="20"/>
          <w:szCs w:val="20"/>
        </w:rPr>
      </w:pPr>
      <w:r w:rsidRPr="0095183F">
        <w:rPr>
          <w:sz w:val="20"/>
          <w:szCs w:val="20"/>
        </w:rPr>
        <w:t xml:space="preserve">Minutes of the </w:t>
      </w:r>
      <w:r w:rsidR="00DB1D26" w:rsidRPr="0095183F">
        <w:rPr>
          <w:sz w:val="20"/>
          <w:szCs w:val="20"/>
        </w:rPr>
        <w:t>OHNA Special Board Meeting</w:t>
      </w:r>
      <w:r w:rsidRPr="0095183F">
        <w:rPr>
          <w:sz w:val="20"/>
          <w:szCs w:val="20"/>
        </w:rPr>
        <w:t xml:space="preserve">  </w:t>
      </w:r>
    </w:p>
    <w:p w14:paraId="0F1A2852" w14:textId="086D344D" w:rsidR="00B01C30" w:rsidRPr="0095183F" w:rsidRDefault="003A15EE">
      <w:pPr>
        <w:rPr>
          <w:sz w:val="20"/>
          <w:szCs w:val="20"/>
        </w:rPr>
      </w:pPr>
      <w:r>
        <w:rPr>
          <w:sz w:val="20"/>
          <w:szCs w:val="20"/>
        </w:rPr>
        <w:t>January 20, 2022</w:t>
      </w:r>
    </w:p>
    <w:p w14:paraId="469EEF0A" w14:textId="59D6A667" w:rsidR="00D5400E" w:rsidRPr="0095183F" w:rsidRDefault="00DB1D26">
      <w:pPr>
        <w:rPr>
          <w:sz w:val="20"/>
          <w:szCs w:val="20"/>
        </w:rPr>
      </w:pPr>
      <w:r w:rsidRPr="0095183F">
        <w:rPr>
          <w:sz w:val="20"/>
          <w:szCs w:val="20"/>
        </w:rPr>
        <w:t xml:space="preserve">Barge’s </w:t>
      </w:r>
      <w:proofErr w:type="spellStart"/>
      <w:r w:rsidRPr="0095183F">
        <w:rPr>
          <w:sz w:val="20"/>
          <w:szCs w:val="20"/>
        </w:rPr>
        <w:t>Beergarten</w:t>
      </w:r>
      <w:proofErr w:type="spellEnd"/>
      <w:r w:rsidRPr="0095183F">
        <w:rPr>
          <w:sz w:val="20"/>
          <w:szCs w:val="20"/>
        </w:rPr>
        <w:t xml:space="preserve"> 6:01 pm</w:t>
      </w:r>
    </w:p>
    <w:p w14:paraId="2915E329" w14:textId="335ED519" w:rsidR="000D384B" w:rsidRDefault="00B01C30" w:rsidP="000D384B">
      <w:pPr>
        <w:rPr>
          <w:sz w:val="20"/>
          <w:szCs w:val="20"/>
        </w:rPr>
      </w:pPr>
      <w:r w:rsidRPr="0095183F">
        <w:rPr>
          <w:b/>
          <w:bCs/>
          <w:sz w:val="20"/>
          <w:szCs w:val="20"/>
        </w:rPr>
        <w:t xml:space="preserve">Board </w:t>
      </w:r>
      <w:r w:rsidR="00D5400E" w:rsidRPr="0095183F">
        <w:rPr>
          <w:b/>
          <w:bCs/>
          <w:sz w:val="20"/>
          <w:szCs w:val="20"/>
        </w:rPr>
        <w:t>Present</w:t>
      </w:r>
      <w:r w:rsidR="00D5400E" w:rsidRPr="0095183F">
        <w:rPr>
          <w:sz w:val="20"/>
          <w:szCs w:val="20"/>
        </w:rPr>
        <w:t xml:space="preserve">: </w:t>
      </w:r>
      <w:r w:rsidR="00DB1D26" w:rsidRPr="0095183F">
        <w:rPr>
          <w:sz w:val="20"/>
          <w:szCs w:val="20"/>
        </w:rPr>
        <w:t>B</w:t>
      </w:r>
      <w:r w:rsidR="003A15EE">
        <w:rPr>
          <w:sz w:val="20"/>
          <w:szCs w:val="20"/>
        </w:rPr>
        <w:t>arge</w:t>
      </w:r>
      <w:r w:rsidR="00DB1D26" w:rsidRPr="0095183F">
        <w:rPr>
          <w:sz w:val="20"/>
          <w:szCs w:val="20"/>
        </w:rPr>
        <w:t>,</w:t>
      </w:r>
      <w:r w:rsidRPr="0095183F">
        <w:rPr>
          <w:sz w:val="20"/>
          <w:szCs w:val="20"/>
        </w:rPr>
        <w:t xml:space="preserve"> Gutierrez, </w:t>
      </w:r>
      <w:r w:rsidR="003A15EE">
        <w:rPr>
          <w:sz w:val="20"/>
          <w:szCs w:val="20"/>
        </w:rPr>
        <w:t xml:space="preserve">Iredell, Kincaid, </w:t>
      </w:r>
      <w:proofErr w:type="spellStart"/>
      <w:r w:rsidR="00DB1D26" w:rsidRPr="0095183F">
        <w:rPr>
          <w:sz w:val="20"/>
          <w:szCs w:val="20"/>
        </w:rPr>
        <w:t>Nassiri</w:t>
      </w:r>
      <w:proofErr w:type="spellEnd"/>
      <w:r w:rsidR="00DB1D26" w:rsidRPr="0095183F">
        <w:rPr>
          <w:sz w:val="20"/>
          <w:szCs w:val="20"/>
        </w:rPr>
        <w:t xml:space="preserve">, Ramirez, </w:t>
      </w:r>
      <w:proofErr w:type="spellStart"/>
      <w:r w:rsidR="00D5400E" w:rsidRPr="0095183F">
        <w:rPr>
          <w:sz w:val="20"/>
          <w:szCs w:val="20"/>
        </w:rPr>
        <w:t>Rouch</w:t>
      </w:r>
      <w:proofErr w:type="spellEnd"/>
      <w:r w:rsidR="00D5400E" w:rsidRPr="0095183F">
        <w:rPr>
          <w:sz w:val="20"/>
          <w:szCs w:val="20"/>
        </w:rPr>
        <w:t xml:space="preserve">, Turner, </w:t>
      </w:r>
      <w:proofErr w:type="spellStart"/>
      <w:r w:rsidRPr="0095183F">
        <w:rPr>
          <w:sz w:val="20"/>
          <w:szCs w:val="20"/>
        </w:rPr>
        <w:t>Wible</w:t>
      </w:r>
      <w:proofErr w:type="spellEnd"/>
      <w:r w:rsidR="00450BFB">
        <w:rPr>
          <w:sz w:val="20"/>
          <w:szCs w:val="20"/>
        </w:rPr>
        <w:t>, (Brown absent)</w:t>
      </w:r>
    </w:p>
    <w:p w14:paraId="6C8A45D2" w14:textId="23181575" w:rsidR="003A15EE" w:rsidRPr="0095183F" w:rsidRDefault="003A15EE" w:rsidP="000D384B">
      <w:pPr>
        <w:rPr>
          <w:sz w:val="20"/>
          <w:szCs w:val="20"/>
        </w:rPr>
      </w:pPr>
      <w:r w:rsidRPr="003A15EE">
        <w:rPr>
          <w:b/>
          <w:sz w:val="20"/>
          <w:szCs w:val="20"/>
        </w:rPr>
        <w:t>Guest Oak Hills Resident:</w:t>
      </w:r>
      <w:r>
        <w:rPr>
          <w:sz w:val="20"/>
          <w:szCs w:val="20"/>
        </w:rPr>
        <w:t xml:space="preserve"> Antonio Hernandez of Meadow Oak</w:t>
      </w:r>
    </w:p>
    <w:p w14:paraId="02B83289" w14:textId="0A69F0A3" w:rsidR="00DB1D26" w:rsidRDefault="00B01C30" w:rsidP="000D384B">
      <w:pPr>
        <w:rPr>
          <w:sz w:val="20"/>
          <w:szCs w:val="20"/>
        </w:rPr>
      </w:pPr>
      <w:r w:rsidRPr="0095183F">
        <w:rPr>
          <w:b/>
          <w:sz w:val="20"/>
          <w:szCs w:val="20"/>
        </w:rPr>
        <w:t>Members Present</w:t>
      </w:r>
      <w:r w:rsidRPr="0095183F">
        <w:rPr>
          <w:sz w:val="20"/>
          <w:szCs w:val="20"/>
        </w:rPr>
        <w:t xml:space="preserve">: A </w:t>
      </w:r>
      <w:proofErr w:type="spellStart"/>
      <w:r w:rsidRPr="0095183F">
        <w:rPr>
          <w:sz w:val="20"/>
          <w:szCs w:val="20"/>
        </w:rPr>
        <w:t>Quorem</w:t>
      </w:r>
      <w:proofErr w:type="spellEnd"/>
      <w:r w:rsidRPr="0095183F">
        <w:rPr>
          <w:sz w:val="20"/>
          <w:szCs w:val="20"/>
        </w:rPr>
        <w:t xml:space="preserve"> was met.</w:t>
      </w:r>
      <w:r w:rsidR="00450BFB">
        <w:rPr>
          <w:sz w:val="20"/>
          <w:szCs w:val="20"/>
        </w:rPr>
        <w:t xml:space="preserve"> </w:t>
      </w:r>
    </w:p>
    <w:p w14:paraId="7D3DCC20" w14:textId="4FFF3017" w:rsidR="003A15EE" w:rsidRPr="003A15EE" w:rsidRDefault="003A15EE" w:rsidP="000D384B">
      <w:pPr>
        <w:rPr>
          <w:sz w:val="20"/>
          <w:szCs w:val="20"/>
        </w:rPr>
      </w:pPr>
      <w:r w:rsidRPr="003A15EE">
        <w:rPr>
          <w:b/>
          <w:sz w:val="20"/>
          <w:szCs w:val="20"/>
        </w:rPr>
        <w:t>Board Vacancy:</w:t>
      </w:r>
      <w:r>
        <w:rPr>
          <w:b/>
          <w:sz w:val="20"/>
          <w:szCs w:val="20"/>
        </w:rPr>
        <w:t xml:space="preserve"> </w:t>
      </w:r>
      <w:r>
        <w:rPr>
          <w:sz w:val="20"/>
          <w:szCs w:val="20"/>
        </w:rPr>
        <w:t>Lynn Riddle’s resignation was sent via email on January 11, 2022 to the secretary, Jane Ramirez. The board acknowledged and accepted it. Discussion ensued regarding the qualifications of a board director and who might step forward to fill the vacancy.</w:t>
      </w:r>
    </w:p>
    <w:p w14:paraId="38473655" w14:textId="77777777" w:rsidR="00DB1D26" w:rsidRPr="0095183F" w:rsidRDefault="00DB1D26" w:rsidP="00DB1D26">
      <w:pPr>
        <w:pStyle w:val="NoSpacing"/>
        <w:rPr>
          <w:b/>
          <w:sz w:val="20"/>
          <w:szCs w:val="20"/>
        </w:rPr>
      </w:pPr>
      <w:r w:rsidRPr="0095183F">
        <w:rPr>
          <w:b/>
          <w:sz w:val="20"/>
          <w:szCs w:val="20"/>
        </w:rPr>
        <w:t>President’s Comments:</w:t>
      </w:r>
    </w:p>
    <w:p w14:paraId="7725584D" w14:textId="77777777" w:rsidR="00DB1D26" w:rsidRPr="0095183F" w:rsidRDefault="00DB1D26" w:rsidP="00DB1D26">
      <w:pPr>
        <w:pStyle w:val="NoSpacing"/>
        <w:rPr>
          <w:b/>
          <w:sz w:val="20"/>
          <w:szCs w:val="20"/>
        </w:rPr>
      </w:pPr>
    </w:p>
    <w:p w14:paraId="4C30F147" w14:textId="5821EB75" w:rsidR="007871D7" w:rsidRPr="0095183F" w:rsidRDefault="003A15EE" w:rsidP="00DB1D26">
      <w:pPr>
        <w:pStyle w:val="NoSpacing"/>
        <w:rPr>
          <w:sz w:val="20"/>
          <w:szCs w:val="20"/>
        </w:rPr>
      </w:pPr>
      <w:r>
        <w:rPr>
          <w:sz w:val="20"/>
          <w:szCs w:val="20"/>
        </w:rPr>
        <w:t xml:space="preserve">Bobby brought the board up to speed on the landscaping work that </w:t>
      </w:r>
      <w:r w:rsidR="00450BFB">
        <w:rPr>
          <w:sz w:val="20"/>
          <w:szCs w:val="20"/>
        </w:rPr>
        <w:t xml:space="preserve">he and </w:t>
      </w:r>
      <w:r>
        <w:rPr>
          <w:sz w:val="20"/>
          <w:szCs w:val="20"/>
        </w:rPr>
        <w:t>some board members and volunteers have been doing the past month. They spent 4 hours on Mossy Oak’s greenbelt cleaning up after the work that Cal Fire had done. Al Gutierrez, Tim West and Alex were also up on Holly Oak cleaning up debris from a drainage ditch.</w:t>
      </w:r>
    </w:p>
    <w:p w14:paraId="33FA2A7D" w14:textId="77777777" w:rsidR="007871D7" w:rsidRPr="0095183F" w:rsidRDefault="007871D7" w:rsidP="00DB1D26">
      <w:pPr>
        <w:pStyle w:val="NoSpacing"/>
        <w:rPr>
          <w:sz w:val="20"/>
          <w:szCs w:val="20"/>
        </w:rPr>
      </w:pPr>
    </w:p>
    <w:p w14:paraId="47B85763" w14:textId="77777777" w:rsidR="000D384B" w:rsidRPr="0095183F" w:rsidRDefault="000D384B" w:rsidP="000D384B">
      <w:pPr>
        <w:pStyle w:val="NoSpacing"/>
        <w:rPr>
          <w:b/>
          <w:sz w:val="20"/>
          <w:szCs w:val="20"/>
        </w:rPr>
      </w:pPr>
      <w:r w:rsidRPr="0095183F">
        <w:rPr>
          <w:b/>
          <w:sz w:val="20"/>
          <w:szCs w:val="20"/>
        </w:rPr>
        <w:t>Treasurer’s Comments:</w:t>
      </w:r>
    </w:p>
    <w:p w14:paraId="05FD5359" w14:textId="77777777" w:rsidR="00390420" w:rsidRPr="0095183F" w:rsidRDefault="00390420" w:rsidP="000D384B">
      <w:pPr>
        <w:pStyle w:val="NoSpacing"/>
        <w:rPr>
          <w:sz w:val="20"/>
          <w:szCs w:val="20"/>
        </w:rPr>
      </w:pPr>
    </w:p>
    <w:p w14:paraId="54420B81" w14:textId="04C0410A" w:rsidR="00403536" w:rsidRDefault="00DB1D26" w:rsidP="00390420">
      <w:pPr>
        <w:pStyle w:val="NoSpacing"/>
        <w:rPr>
          <w:sz w:val="20"/>
          <w:szCs w:val="20"/>
        </w:rPr>
      </w:pPr>
      <w:r w:rsidRPr="0095183F">
        <w:rPr>
          <w:sz w:val="20"/>
          <w:szCs w:val="20"/>
        </w:rPr>
        <w:t xml:space="preserve">Alex </w:t>
      </w:r>
      <w:proofErr w:type="spellStart"/>
      <w:r w:rsidRPr="0095183F">
        <w:rPr>
          <w:sz w:val="20"/>
          <w:szCs w:val="20"/>
        </w:rPr>
        <w:t>Rouch</w:t>
      </w:r>
      <w:proofErr w:type="spellEnd"/>
      <w:r w:rsidR="00A03073" w:rsidRPr="0095183F">
        <w:rPr>
          <w:sz w:val="20"/>
          <w:szCs w:val="20"/>
        </w:rPr>
        <w:t xml:space="preserve"> </w:t>
      </w:r>
      <w:r w:rsidR="003A15EE">
        <w:rPr>
          <w:sz w:val="20"/>
          <w:szCs w:val="20"/>
        </w:rPr>
        <w:t xml:space="preserve">presented a year end 2021 financial statement. Total income, including reserves, came to $48,896.90. </w:t>
      </w:r>
      <w:r w:rsidR="003A15EE">
        <w:rPr>
          <w:sz w:val="20"/>
          <w:szCs w:val="20"/>
        </w:rPr>
        <w:t>Total expenses were $9,286.87.</w:t>
      </w:r>
      <w:r w:rsidR="003A15EE">
        <w:rPr>
          <w:sz w:val="20"/>
          <w:szCs w:val="20"/>
        </w:rPr>
        <w:t xml:space="preserve"> Cash and income, </w:t>
      </w:r>
      <w:proofErr w:type="gramStart"/>
      <w:r w:rsidR="003A15EE">
        <w:rPr>
          <w:sz w:val="20"/>
          <w:szCs w:val="20"/>
        </w:rPr>
        <w:t>less expenses</w:t>
      </w:r>
      <w:proofErr w:type="gramEnd"/>
      <w:r w:rsidR="003A15EE">
        <w:rPr>
          <w:sz w:val="20"/>
          <w:szCs w:val="20"/>
        </w:rPr>
        <w:t xml:space="preserve"> (2K transferred to Vanguard Reserve) came to $39,610.03.</w:t>
      </w:r>
      <w:r w:rsidR="00403536">
        <w:rPr>
          <w:sz w:val="20"/>
          <w:szCs w:val="20"/>
        </w:rPr>
        <w:t xml:space="preserve"> In all, 191 households contributed dues and 187 households contributed $80 or more.</w:t>
      </w:r>
    </w:p>
    <w:p w14:paraId="5E8BC2B2" w14:textId="7FE7946D" w:rsidR="00403536" w:rsidRDefault="00403536" w:rsidP="00390420">
      <w:pPr>
        <w:pStyle w:val="NoSpacing"/>
        <w:rPr>
          <w:sz w:val="20"/>
          <w:szCs w:val="20"/>
        </w:rPr>
      </w:pPr>
    </w:p>
    <w:p w14:paraId="723617D9" w14:textId="2852DD5E" w:rsidR="00403536" w:rsidRDefault="00403536" w:rsidP="00390420">
      <w:pPr>
        <w:pStyle w:val="NoSpacing"/>
        <w:rPr>
          <w:sz w:val="20"/>
          <w:szCs w:val="20"/>
        </w:rPr>
      </w:pPr>
      <w:r>
        <w:rPr>
          <w:sz w:val="20"/>
          <w:szCs w:val="20"/>
        </w:rPr>
        <w:t>A discussion ensued regarding the dues notice which will be sent earlier this year. A number of suggestions were made regarding what should or should not be included in the notice. Some suggestions were made regarding the need to inform the residents of what their dues go towards and how they have been used</w:t>
      </w:r>
      <w:r w:rsidR="00450BFB">
        <w:rPr>
          <w:sz w:val="20"/>
          <w:szCs w:val="20"/>
        </w:rPr>
        <w:t xml:space="preserve"> to be put</w:t>
      </w:r>
      <w:r>
        <w:rPr>
          <w:sz w:val="20"/>
          <w:szCs w:val="20"/>
        </w:rPr>
        <w:t xml:space="preserve"> in a shortened format along with the dues notice. Alex will be working on different formats and forward them to the members for approval. A motion was made to have a </w:t>
      </w:r>
      <w:proofErr w:type="spellStart"/>
      <w:r>
        <w:rPr>
          <w:sz w:val="20"/>
          <w:szCs w:val="20"/>
        </w:rPr>
        <w:t>self addressed</w:t>
      </w:r>
      <w:proofErr w:type="spellEnd"/>
      <w:r>
        <w:rPr>
          <w:sz w:val="20"/>
          <w:szCs w:val="20"/>
        </w:rPr>
        <w:t xml:space="preserve"> stamped envelope this year and was unanimously approved.</w:t>
      </w:r>
    </w:p>
    <w:p w14:paraId="208A5D7E" w14:textId="77777777" w:rsidR="00403536" w:rsidRDefault="00403536" w:rsidP="00390420">
      <w:pPr>
        <w:pStyle w:val="NoSpacing"/>
        <w:rPr>
          <w:sz w:val="20"/>
          <w:szCs w:val="20"/>
        </w:rPr>
      </w:pPr>
    </w:p>
    <w:p w14:paraId="77317C84" w14:textId="13DCEE28" w:rsidR="00403536" w:rsidRPr="00403536" w:rsidRDefault="00403536" w:rsidP="00390420">
      <w:pPr>
        <w:pStyle w:val="NoSpacing"/>
        <w:rPr>
          <w:sz w:val="20"/>
          <w:szCs w:val="20"/>
        </w:rPr>
      </w:pPr>
      <w:r w:rsidRPr="00403536">
        <w:rPr>
          <w:b/>
          <w:sz w:val="20"/>
          <w:szCs w:val="20"/>
        </w:rPr>
        <w:t>Playground Project:</w:t>
      </w:r>
      <w:r>
        <w:rPr>
          <w:b/>
          <w:sz w:val="20"/>
          <w:szCs w:val="20"/>
        </w:rPr>
        <w:t xml:space="preserve"> </w:t>
      </w:r>
      <w:r>
        <w:rPr>
          <w:sz w:val="20"/>
          <w:szCs w:val="20"/>
        </w:rPr>
        <w:t xml:space="preserve">A budget was presented for a new, “Lifetime Playset”, to be installed in Little Acorn Park when the weather </w:t>
      </w:r>
      <w:r w:rsidR="00450BFB">
        <w:rPr>
          <w:sz w:val="20"/>
          <w:szCs w:val="20"/>
        </w:rPr>
        <w:t xml:space="preserve">and ground condition </w:t>
      </w:r>
      <w:r>
        <w:rPr>
          <w:sz w:val="20"/>
          <w:szCs w:val="20"/>
        </w:rPr>
        <w:t xml:space="preserve">permits. The estimated total comes to $4,483.00. </w:t>
      </w:r>
      <w:r w:rsidR="00450BFB">
        <w:rPr>
          <w:sz w:val="20"/>
          <w:szCs w:val="20"/>
        </w:rPr>
        <w:t xml:space="preserve"> </w:t>
      </w:r>
      <w:r>
        <w:rPr>
          <w:sz w:val="20"/>
          <w:szCs w:val="20"/>
        </w:rPr>
        <w:t>A con</w:t>
      </w:r>
      <w:r w:rsidR="00450BFB">
        <w:rPr>
          <w:sz w:val="20"/>
          <w:szCs w:val="20"/>
        </w:rPr>
        <w:t>s</w:t>
      </w:r>
      <w:r>
        <w:rPr>
          <w:sz w:val="20"/>
          <w:szCs w:val="20"/>
        </w:rPr>
        <w:t>truction plan was discussed and Dave Hopper has volunteered to excavate the area. He can get us free dirt to fill in and spread over the area proposed as well. The board discussed and agreed to purchase a playset with colorful detailing.</w:t>
      </w:r>
    </w:p>
    <w:p w14:paraId="582C0004" w14:textId="77777777" w:rsidR="00DB1D26" w:rsidRPr="0095183F" w:rsidRDefault="00DB1D26" w:rsidP="00390420">
      <w:pPr>
        <w:pStyle w:val="NoSpacing"/>
        <w:rPr>
          <w:sz w:val="20"/>
          <w:szCs w:val="20"/>
        </w:rPr>
      </w:pPr>
    </w:p>
    <w:p w14:paraId="63EDCEDF" w14:textId="5E7C02AE" w:rsidR="007871D7" w:rsidRPr="00403536" w:rsidRDefault="007871D7" w:rsidP="00390420">
      <w:pPr>
        <w:pStyle w:val="NoSpacing"/>
        <w:rPr>
          <w:sz w:val="20"/>
          <w:szCs w:val="20"/>
        </w:rPr>
      </w:pPr>
      <w:r w:rsidRPr="0095183F">
        <w:rPr>
          <w:b/>
          <w:sz w:val="20"/>
          <w:szCs w:val="20"/>
        </w:rPr>
        <w:t>General Comments:</w:t>
      </w:r>
      <w:r w:rsidR="00403536">
        <w:rPr>
          <w:b/>
          <w:sz w:val="20"/>
          <w:szCs w:val="20"/>
        </w:rPr>
        <w:t xml:space="preserve"> </w:t>
      </w:r>
      <w:r w:rsidR="00403536">
        <w:rPr>
          <w:sz w:val="20"/>
          <w:szCs w:val="20"/>
        </w:rPr>
        <w:t>A schedule of events for 2022 will be forthcoming at the next board meeting. Possibility o</w:t>
      </w:r>
      <w:bookmarkStart w:id="0" w:name="_GoBack"/>
      <w:bookmarkEnd w:id="0"/>
      <w:r w:rsidR="00403536">
        <w:rPr>
          <w:sz w:val="20"/>
          <w:szCs w:val="20"/>
        </w:rPr>
        <w:t>f two meetings this year per by</w:t>
      </w:r>
      <w:r w:rsidR="00450BFB">
        <w:rPr>
          <w:sz w:val="20"/>
          <w:szCs w:val="20"/>
        </w:rPr>
        <w:t xml:space="preserve"> </w:t>
      </w:r>
      <w:r w:rsidR="00403536">
        <w:rPr>
          <w:sz w:val="20"/>
          <w:szCs w:val="20"/>
        </w:rPr>
        <w:t xml:space="preserve">laws. A fundraising </w:t>
      </w:r>
      <w:proofErr w:type="spellStart"/>
      <w:r w:rsidR="00403536">
        <w:rPr>
          <w:sz w:val="20"/>
          <w:szCs w:val="20"/>
        </w:rPr>
        <w:t>tritip</w:t>
      </w:r>
      <w:proofErr w:type="spellEnd"/>
      <w:r w:rsidR="00403536">
        <w:rPr>
          <w:sz w:val="20"/>
          <w:szCs w:val="20"/>
        </w:rPr>
        <w:t xml:space="preserve"> sale during the next community yard sale was proposed as well.</w:t>
      </w:r>
    </w:p>
    <w:p w14:paraId="3D1AF439" w14:textId="0863732F" w:rsidR="00403536" w:rsidRPr="0095183F" w:rsidRDefault="00403536" w:rsidP="00390420">
      <w:pPr>
        <w:pStyle w:val="NoSpacing"/>
        <w:rPr>
          <w:b/>
          <w:sz w:val="20"/>
          <w:szCs w:val="20"/>
        </w:rPr>
      </w:pPr>
    </w:p>
    <w:p w14:paraId="14C3ADA2" w14:textId="77777777" w:rsidR="007871D7" w:rsidRPr="0095183F" w:rsidRDefault="007871D7" w:rsidP="00390420">
      <w:pPr>
        <w:pStyle w:val="NoSpacing"/>
        <w:rPr>
          <w:sz w:val="20"/>
          <w:szCs w:val="20"/>
        </w:rPr>
      </w:pPr>
    </w:p>
    <w:p w14:paraId="23E293AE" w14:textId="77777777" w:rsidR="0095183F" w:rsidRDefault="0095183F" w:rsidP="00390420">
      <w:pPr>
        <w:pStyle w:val="NoSpacing"/>
        <w:rPr>
          <w:sz w:val="20"/>
          <w:szCs w:val="20"/>
        </w:rPr>
      </w:pPr>
    </w:p>
    <w:p w14:paraId="464849C9" w14:textId="4BC4F872" w:rsidR="0095183F" w:rsidRDefault="0095183F" w:rsidP="00390420">
      <w:pPr>
        <w:pStyle w:val="NoSpacing"/>
        <w:rPr>
          <w:sz w:val="20"/>
          <w:szCs w:val="20"/>
        </w:rPr>
      </w:pPr>
      <w:r>
        <w:rPr>
          <w:sz w:val="20"/>
          <w:szCs w:val="20"/>
        </w:rPr>
        <w:t>Meeting adjourned at 7:</w:t>
      </w:r>
      <w:r w:rsidR="00450BFB">
        <w:rPr>
          <w:sz w:val="20"/>
          <w:szCs w:val="20"/>
        </w:rPr>
        <w:t xml:space="preserve">20 </w:t>
      </w:r>
      <w:r>
        <w:rPr>
          <w:sz w:val="20"/>
          <w:szCs w:val="20"/>
        </w:rPr>
        <w:t xml:space="preserve">pm. </w:t>
      </w:r>
    </w:p>
    <w:p w14:paraId="75D3F85A" w14:textId="7ADB7F8D" w:rsidR="0095183F" w:rsidRPr="0095183F" w:rsidRDefault="00450BFB" w:rsidP="00390420">
      <w:pPr>
        <w:pStyle w:val="NoSpacing"/>
        <w:rPr>
          <w:sz w:val="20"/>
          <w:szCs w:val="20"/>
        </w:rPr>
      </w:pPr>
      <w:proofErr w:type="gramStart"/>
      <w:r>
        <w:rPr>
          <w:sz w:val="20"/>
          <w:szCs w:val="20"/>
        </w:rPr>
        <w:t>Next board meeting February 17, 2022</w:t>
      </w:r>
      <w:r w:rsidR="0095183F">
        <w:rPr>
          <w:sz w:val="20"/>
          <w:szCs w:val="20"/>
        </w:rPr>
        <w:t>.</w:t>
      </w:r>
      <w:proofErr w:type="gramEnd"/>
    </w:p>
    <w:p w14:paraId="253096DA" w14:textId="77777777" w:rsidR="0095183F" w:rsidRPr="0095183F" w:rsidRDefault="0095183F" w:rsidP="00390420">
      <w:pPr>
        <w:pStyle w:val="NoSpacing"/>
        <w:rPr>
          <w:sz w:val="20"/>
          <w:szCs w:val="20"/>
        </w:rPr>
      </w:pPr>
    </w:p>
    <w:p w14:paraId="1FBFA39F" w14:textId="77777777" w:rsidR="00DB1D26" w:rsidRPr="0095183F" w:rsidRDefault="00DB1D26" w:rsidP="00390420">
      <w:pPr>
        <w:pStyle w:val="NoSpacing"/>
        <w:rPr>
          <w:sz w:val="20"/>
          <w:szCs w:val="20"/>
        </w:rPr>
      </w:pPr>
    </w:p>
    <w:p w14:paraId="7AFB8626" w14:textId="46E40EB4" w:rsidR="00390420" w:rsidRPr="0095183F" w:rsidRDefault="00B01C30" w:rsidP="00390420">
      <w:pPr>
        <w:pStyle w:val="NoSpacing"/>
        <w:rPr>
          <w:sz w:val="20"/>
          <w:szCs w:val="20"/>
        </w:rPr>
      </w:pPr>
      <w:r w:rsidRPr="0095183F">
        <w:rPr>
          <w:sz w:val="20"/>
          <w:szCs w:val="20"/>
        </w:rPr>
        <w:t xml:space="preserve"> </w:t>
      </w:r>
    </w:p>
    <w:sectPr w:rsidR="00390420" w:rsidRPr="0095183F" w:rsidSect="007C26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0000000000000000000"/>
    <w:charset w:val="00"/>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395807"/>
    <w:multiLevelType w:val="hybridMultilevel"/>
    <w:tmpl w:val="B1F810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7B4"/>
    <w:rsid w:val="000A14B1"/>
    <w:rsid w:val="000D252B"/>
    <w:rsid w:val="000D384B"/>
    <w:rsid w:val="00187D1D"/>
    <w:rsid w:val="00294605"/>
    <w:rsid w:val="00390420"/>
    <w:rsid w:val="0039539A"/>
    <w:rsid w:val="003A15EE"/>
    <w:rsid w:val="00403536"/>
    <w:rsid w:val="00450BFB"/>
    <w:rsid w:val="00480077"/>
    <w:rsid w:val="004A46FD"/>
    <w:rsid w:val="004F7E28"/>
    <w:rsid w:val="00557CA4"/>
    <w:rsid w:val="005A66F3"/>
    <w:rsid w:val="005B1661"/>
    <w:rsid w:val="005B567E"/>
    <w:rsid w:val="005C2AF7"/>
    <w:rsid w:val="00631B01"/>
    <w:rsid w:val="00645A0A"/>
    <w:rsid w:val="007625C0"/>
    <w:rsid w:val="007871D7"/>
    <w:rsid w:val="007C26C5"/>
    <w:rsid w:val="00850055"/>
    <w:rsid w:val="0095183F"/>
    <w:rsid w:val="00A03073"/>
    <w:rsid w:val="00A25622"/>
    <w:rsid w:val="00A677B4"/>
    <w:rsid w:val="00B01C30"/>
    <w:rsid w:val="00BA08D2"/>
    <w:rsid w:val="00CD6076"/>
    <w:rsid w:val="00D51373"/>
    <w:rsid w:val="00D5400E"/>
    <w:rsid w:val="00D8751A"/>
    <w:rsid w:val="00DB1D26"/>
    <w:rsid w:val="00E110BF"/>
    <w:rsid w:val="00F116CB"/>
    <w:rsid w:val="00F277F8"/>
    <w:rsid w:val="00FA5751"/>
    <w:rsid w:val="00FB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 w:type="paragraph" w:styleId="BalloonText">
    <w:name w:val="Balloon Text"/>
    <w:basedOn w:val="Normal"/>
    <w:link w:val="BalloonTextChar"/>
    <w:uiPriority w:val="99"/>
    <w:semiHidden/>
    <w:unhideWhenUsed/>
    <w:rsid w:val="00187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7D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 w:type="paragraph" w:styleId="BalloonText">
    <w:name w:val="Balloon Text"/>
    <w:basedOn w:val="Normal"/>
    <w:link w:val="BalloonTextChar"/>
    <w:uiPriority w:val="99"/>
    <w:semiHidden/>
    <w:unhideWhenUsed/>
    <w:rsid w:val="00187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7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501973">
      <w:bodyDiv w:val="1"/>
      <w:marLeft w:val="0"/>
      <w:marRight w:val="0"/>
      <w:marTop w:val="0"/>
      <w:marBottom w:val="0"/>
      <w:divBdr>
        <w:top w:val="none" w:sz="0" w:space="0" w:color="auto"/>
        <w:left w:val="none" w:sz="0" w:space="0" w:color="auto"/>
        <w:bottom w:val="none" w:sz="0" w:space="0" w:color="auto"/>
        <w:right w:val="none" w:sz="0" w:space="0" w:color="auto"/>
      </w:divBdr>
      <w:divsChild>
        <w:div w:id="634993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404</Words>
  <Characters>2308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Ramirez</dc:creator>
  <cp:lastModifiedBy>Jane Ramirez</cp:lastModifiedBy>
  <cp:revision>3</cp:revision>
  <dcterms:created xsi:type="dcterms:W3CDTF">2022-01-23T16:12:00Z</dcterms:created>
  <dcterms:modified xsi:type="dcterms:W3CDTF">2022-01-23T16:36:00Z</dcterms:modified>
</cp:coreProperties>
</file>