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D2D" w:rsidRPr="00EC75DB" w:rsidRDefault="003528C0" w:rsidP="003528C0">
      <w:pPr>
        <w:spacing w:after="0" w:line="240" w:lineRule="auto"/>
        <w:jc w:val="center"/>
        <w:rPr>
          <w:rFonts w:ascii="Times New Roman" w:hAnsi="Times New Roman" w:cs="Times New Roman"/>
          <w:b/>
          <w:sz w:val="28"/>
          <w:szCs w:val="28"/>
        </w:rPr>
      </w:pPr>
      <w:r w:rsidRPr="00EC75DB">
        <w:rPr>
          <w:rFonts w:ascii="Times New Roman" w:hAnsi="Times New Roman" w:cs="Times New Roman"/>
          <w:b/>
          <w:sz w:val="28"/>
          <w:szCs w:val="28"/>
        </w:rPr>
        <w:t>RESTATED ARTICLES OF INCORPORATION</w:t>
      </w:r>
    </w:p>
    <w:p w:rsidR="00E2135B" w:rsidRPr="00EC75DB" w:rsidRDefault="00E2135B" w:rsidP="003528C0">
      <w:pPr>
        <w:spacing w:after="0" w:line="240" w:lineRule="auto"/>
        <w:jc w:val="center"/>
        <w:rPr>
          <w:rFonts w:ascii="Times New Roman" w:hAnsi="Times New Roman" w:cs="Times New Roman"/>
          <w:b/>
          <w:sz w:val="28"/>
          <w:szCs w:val="28"/>
        </w:rPr>
      </w:pPr>
      <w:r w:rsidRPr="00EC75DB">
        <w:rPr>
          <w:rFonts w:ascii="Times New Roman" w:hAnsi="Times New Roman" w:cs="Times New Roman"/>
          <w:b/>
          <w:sz w:val="28"/>
          <w:szCs w:val="28"/>
        </w:rPr>
        <w:t>OF</w:t>
      </w:r>
    </w:p>
    <w:p w:rsidR="00E2135B" w:rsidRPr="00EC75DB" w:rsidRDefault="00E2135B" w:rsidP="003528C0">
      <w:pPr>
        <w:spacing w:after="0" w:line="240" w:lineRule="auto"/>
        <w:jc w:val="center"/>
        <w:rPr>
          <w:rFonts w:ascii="Times New Roman" w:hAnsi="Times New Roman" w:cs="Times New Roman"/>
          <w:b/>
          <w:sz w:val="28"/>
          <w:szCs w:val="28"/>
        </w:rPr>
      </w:pPr>
      <w:r w:rsidRPr="00EC75DB">
        <w:rPr>
          <w:rFonts w:ascii="Times New Roman" w:hAnsi="Times New Roman" w:cs="Times New Roman"/>
          <w:b/>
          <w:sz w:val="28"/>
          <w:szCs w:val="28"/>
        </w:rPr>
        <w:t xml:space="preserve">RANCHO BOLSA NUEVA HOME OWNERS ASSOCIATION, </w:t>
      </w:r>
      <w:r w:rsidR="00A357B7" w:rsidRPr="00EC75DB">
        <w:rPr>
          <w:rFonts w:ascii="Times New Roman" w:hAnsi="Times New Roman" w:cs="Times New Roman"/>
          <w:b/>
          <w:sz w:val="28"/>
          <w:szCs w:val="28"/>
        </w:rPr>
        <w:t>INCORPORATED</w:t>
      </w:r>
    </w:p>
    <w:p w:rsidR="005242F9" w:rsidRDefault="005242F9" w:rsidP="0059737C">
      <w:pPr>
        <w:spacing w:after="0" w:line="240" w:lineRule="auto"/>
        <w:rPr>
          <w:rFonts w:ascii="Times New Roman" w:hAnsi="Times New Roman" w:cs="Times New Roman"/>
          <w:sz w:val="28"/>
          <w:szCs w:val="28"/>
        </w:rPr>
      </w:pPr>
    </w:p>
    <w:p w:rsidR="005242F9" w:rsidRDefault="005242F9" w:rsidP="005242F9">
      <w:pPr>
        <w:spacing w:after="0" w:line="240" w:lineRule="auto"/>
        <w:rPr>
          <w:rFonts w:ascii="Times New Roman" w:hAnsi="Times New Roman" w:cs="Times New Roman"/>
          <w:sz w:val="28"/>
          <w:szCs w:val="28"/>
        </w:rPr>
      </w:pPr>
      <w:bookmarkStart w:id="0" w:name="_GoBack"/>
      <w:bookmarkEnd w:id="0"/>
    </w:p>
    <w:p w:rsidR="005242F9" w:rsidRDefault="005242F9" w:rsidP="005242F9">
      <w:pPr>
        <w:spacing w:after="0" w:line="240" w:lineRule="auto"/>
        <w:rPr>
          <w:rFonts w:ascii="Times New Roman" w:hAnsi="Times New Roman" w:cs="Times New Roman"/>
          <w:sz w:val="28"/>
          <w:szCs w:val="28"/>
        </w:rPr>
      </w:pPr>
      <w:r>
        <w:rPr>
          <w:rFonts w:ascii="Times New Roman" w:hAnsi="Times New Roman" w:cs="Times New Roman"/>
          <w:sz w:val="28"/>
          <w:szCs w:val="28"/>
        </w:rPr>
        <w:t>The undersigned certify that:</w:t>
      </w:r>
    </w:p>
    <w:p w:rsidR="005242F9" w:rsidRDefault="005242F9" w:rsidP="005242F9">
      <w:pPr>
        <w:spacing w:after="0" w:line="240" w:lineRule="auto"/>
        <w:rPr>
          <w:rFonts w:ascii="Times New Roman" w:hAnsi="Times New Roman" w:cs="Times New Roman"/>
          <w:sz w:val="28"/>
          <w:szCs w:val="28"/>
        </w:rPr>
      </w:pPr>
    </w:p>
    <w:p w:rsidR="005242F9" w:rsidRDefault="005242F9" w:rsidP="005242F9">
      <w:pPr>
        <w:pStyle w:val="ListParagraph"/>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They are the president and the secretary, respectively, of </w:t>
      </w:r>
      <w:r w:rsidRPr="005242F9">
        <w:rPr>
          <w:rFonts w:ascii="Times New Roman" w:hAnsi="Times New Roman" w:cs="Times New Roman"/>
          <w:sz w:val="28"/>
          <w:szCs w:val="28"/>
        </w:rPr>
        <w:t xml:space="preserve">RANCHO BOLSA NUEVA HOME OWNERS ASSOCIATION, </w:t>
      </w:r>
      <w:r>
        <w:rPr>
          <w:rFonts w:ascii="Times New Roman" w:hAnsi="Times New Roman" w:cs="Times New Roman"/>
          <w:sz w:val="28"/>
          <w:szCs w:val="28"/>
        </w:rPr>
        <w:t>I</w:t>
      </w:r>
      <w:r w:rsidRPr="005242F9">
        <w:rPr>
          <w:rFonts w:ascii="Times New Roman" w:hAnsi="Times New Roman" w:cs="Times New Roman"/>
          <w:sz w:val="28"/>
          <w:szCs w:val="28"/>
        </w:rPr>
        <w:t>NCORPORATED, a California corporation</w:t>
      </w:r>
      <w:r>
        <w:rPr>
          <w:rFonts w:ascii="Times New Roman" w:hAnsi="Times New Roman" w:cs="Times New Roman"/>
          <w:sz w:val="28"/>
          <w:szCs w:val="28"/>
        </w:rPr>
        <w:t>.</w:t>
      </w:r>
    </w:p>
    <w:p w:rsidR="005242F9" w:rsidRDefault="005242F9" w:rsidP="005242F9">
      <w:pPr>
        <w:pStyle w:val="ListParagraph"/>
        <w:spacing w:after="0" w:line="240" w:lineRule="auto"/>
        <w:rPr>
          <w:rFonts w:ascii="Times New Roman" w:hAnsi="Times New Roman" w:cs="Times New Roman"/>
          <w:sz w:val="28"/>
          <w:szCs w:val="28"/>
        </w:rPr>
      </w:pPr>
    </w:p>
    <w:p w:rsidR="005242F9" w:rsidRDefault="005242F9" w:rsidP="005242F9">
      <w:pPr>
        <w:pStyle w:val="ListParagraph"/>
        <w:numPr>
          <w:ilvl w:val="0"/>
          <w:numId w:val="2"/>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The Articles of Incorporation </w:t>
      </w:r>
      <w:r w:rsidR="009D2B63">
        <w:rPr>
          <w:rFonts w:ascii="Times New Roman" w:hAnsi="Times New Roman" w:cs="Times New Roman"/>
          <w:sz w:val="28"/>
          <w:szCs w:val="28"/>
        </w:rPr>
        <w:t xml:space="preserve">of </w:t>
      </w:r>
      <w:r>
        <w:rPr>
          <w:rFonts w:ascii="Times New Roman" w:hAnsi="Times New Roman" w:cs="Times New Roman"/>
          <w:sz w:val="28"/>
          <w:szCs w:val="28"/>
        </w:rPr>
        <w:t>this corporation are amended and restated to read as follows:</w:t>
      </w:r>
    </w:p>
    <w:p w:rsidR="00893AD3" w:rsidRDefault="00893AD3" w:rsidP="00893AD3">
      <w:pPr>
        <w:rPr>
          <w:rFonts w:ascii="Times New Roman" w:hAnsi="Times New Roman" w:cs="Times New Roman"/>
          <w:sz w:val="28"/>
          <w:szCs w:val="28"/>
        </w:rPr>
      </w:pPr>
    </w:p>
    <w:p w:rsidR="00893AD3" w:rsidRPr="00893AD3" w:rsidRDefault="00893AD3" w:rsidP="00893AD3">
      <w:pPr>
        <w:jc w:val="center"/>
        <w:rPr>
          <w:rFonts w:ascii="Times New Roman" w:hAnsi="Times New Roman" w:cs="Times New Roman"/>
          <w:sz w:val="28"/>
          <w:szCs w:val="28"/>
        </w:rPr>
      </w:pPr>
      <w:r>
        <w:rPr>
          <w:rFonts w:ascii="Times New Roman" w:hAnsi="Times New Roman" w:cs="Times New Roman"/>
          <w:sz w:val="28"/>
          <w:szCs w:val="28"/>
        </w:rPr>
        <w:t>I.</w:t>
      </w:r>
    </w:p>
    <w:p w:rsidR="005242F9" w:rsidRPr="00893AD3" w:rsidRDefault="005242F9" w:rsidP="00893AD3">
      <w:pPr>
        <w:spacing w:after="0" w:line="240" w:lineRule="auto"/>
        <w:rPr>
          <w:rFonts w:ascii="Times New Roman" w:hAnsi="Times New Roman" w:cs="Times New Roman"/>
          <w:sz w:val="28"/>
          <w:szCs w:val="28"/>
        </w:rPr>
      </w:pPr>
    </w:p>
    <w:p w:rsidR="005242F9" w:rsidRDefault="005242F9" w:rsidP="005242F9">
      <w:pPr>
        <w:spacing w:after="0" w:line="240" w:lineRule="auto"/>
        <w:rPr>
          <w:rFonts w:ascii="Times New Roman" w:hAnsi="Times New Roman" w:cs="Times New Roman"/>
          <w:sz w:val="28"/>
          <w:szCs w:val="28"/>
        </w:rPr>
      </w:pPr>
      <w:r>
        <w:rPr>
          <w:rFonts w:ascii="Times New Roman" w:hAnsi="Times New Roman" w:cs="Times New Roman"/>
          <w:sz w:val="28"/>
          <w:szCs w:val="28"/>
        </w:rPr>
        <w:t>The name of this corporation</w:t>
      </w:r>
      <w:r w:rsidR="00BA1251">
        <w:rPr>
          <w:rFonts w:ascii="Times New Roman" w:hAnsi="Times New Roman" w:cs="Times New Roman"/>
          <w:sz w:val="28"/>
          <w:szCs w:val="28"/>
        </w:rPr>
        <w:t xml:space="preserve"> is</w:t>
      </w:r>
      <w:r>
        <w:rPr>
          <w:rFonts w:ascii="Times New Roman" w:hAnsi="Times New Roman" w:cs="Times New Roman"/>
          <w:sz w:val="28"/>
          <w:szCs w:val="28"/>
        </w:rPr>
        <w:t xml:space="preserve"> OAK HILLS NEIGHBORHOOD ASSOCIATION, INCORPORATED.</w:t>
      </w:r>
    </w:p>
    <w:p w:rsidR="005242F9" w:rsidRDefault="005242F9" w:rsidP="005242F9">
      <w:pPr>
        <w:spacing w:after="0" w:line="240" w:lineRule="auto"/>
        <w:rPr>
          <w:rFonts w:ascii="Times New Roman" w:hAnsi="Times New Roman" w:cs="Times New Roman"/>
          <w:sz w:val="28"/>
          <w:szCs w:val="28"/>
        </w:rPr>
      </w:pPr>
    </w:p>
    <w:p w:rsidR="005242F9" w:rsidRDefault="005242F9" w:rsidP="005242F9">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II.</w:t>
      </w:r>
    </w:p>
    <w:p w:rsidR="005242F9" w:rsidRDefault="005242F9" w:rsidP="005242F9">
      <w:pPr>
        <w:spacing w:after="0" w:line="240" w:lineRule="auto"/>
        <w:jc w:val="center"/>
        <w:rPr>
          <w:rFonts w:ascii="Times New Roman" w:hAnsi="Times New Roman" w:cs="Times New Roman"/>
          <w:sz w:val="28"/>
          <w:szCs w:val="28"/>
        </w:rPr>
      </w:pPr>
    </w:p>
    <w:p w:rsidR="005242F9" w:rsidRDefault="00893AD3" w:rsidP="00893AD3">
      <w:pPr>
        <w:pStyle w:val="ListParagraph"/>
        <w:numPr>
          <w:ilvl w:val="0"/>
          <w:numId w:val="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This corporation is a nonprofit MUTUAL BENEFIT CORPORATION organized under the Nonprofit Mutual Benefit Corporation Law.  The general purpose of this corporation is to engage in any lawful act or activity, other than credit union business, for which a corporation may be organized under such law.</w:t>
      </w:r>
      <w:r w:rsidR="00BA1251">
        <w:rPr>
          <w:rFonts w:ascii="Times New Roman" w:hAnsi="Times New Roman" w:cs="Times New Roman"/>
          <w:sz w:val="28"/>
          <w:szCs w:val="28"/>
        </w:rPr>
        <w:t xml:space="preserve">  This corporation elects to be governed by all of the provisions of the Nonprofit Corporation Law of 1980 not otherwise inapplicable to in under Part 5 of Division 2.</w:t>
      </w:r>
    </w:p>
    <w:p w:rsidR="00893AD3" w:rsidRDefault="00893AD3" w:rsidP="00893AD3">
      <w:pPr>
        <w:pStyle w:val="ListParagraph"/>
        <w:spacing w:after="0" w:line="240" w:lineRule="auto"/>
        <w:ind w:left="1080"/>
        <w:rPr>
          <w:rFonts w:ascii="Times New Roman" w:hAnsi="Times New Roman" w:cs="Times New Roman"/>
          <w:sz w:val="28"/>
          <w:szCs w:val="28"/>
        </w:rPr>
      </w:pPr>
    </w:p>
    <w:p w:rsidR="00893AD3" w:rsidRDefault="003D531A" w:rsidP="00893AD3">
      <w:pPr>
        <w:pStyle w:val="ListParagraph"/>
        <w:numPr>
          <w:ilvl w:val="0"/>
          <w:numId w:val="3"/>
        </w:numPr>
        <w:spacing w:after="0" w:line="240" w:lineRule="auto"/>
        <w:rPr>
          <w:rFonts w:ascii="Times New Roman" w:hAnsi="Times New Roman" w:cs="Times New Roman"/>
          <w:sz w:val="28"/>
          <w:szCs w:val="28"/>
        </w:rPr>
      </w:pPr>
      <w:r>
        <w:rPr>
          <w:rFonts w:ascii="Times New Roman" w:hAnsi="Times New Roman" w:cs="Times New Roman"/>
          <w:sz w:val="28"/>
          <w:szCs w:val="28"/>
        </w:rPr>
        <w:t>The specific purposes of this corporation are:</w:t>
      </w:r>
    </w:p>
    <w:p w:rsidR="003D531A" w:rsidRPr="003D531A" w:rsidRDefault="003D531A" w:rsidP="003D531A">
      <w:pPr>
        <w:pStyle w:val="ListParagraph"/>
        <w:rPr>
          <w:rFonts w:ascii="Times New Roman" w:hAnsi="Times New Roman" w:cs="Times New Roman"/>
          <w:sz w:val="28"/>
          <w:szCs w:val="28"/>
        </w:rPr>
      </w:pPr>
    </w:p>
    <w:p w:rsidR="003D531A" w:rsidRDefault="003D531A" w:rsidP="003D531A">
      <w:pPr>
        <w:pStyle w:val="ListParagraph"/>
        <w:numPr>
          <w:ilvl w:val="0"/>
          <w:numId w:val="4"/>
        </w:numPr>
        <w:spacing w:after="0" w:line="240" w:lineRule="auto"/>
        <w:rPr>
          <w:rFonts w:ascii="Times New Roman" w:hAnsi="Times New Roman" w:cs="Times New Roman"/>
          <w:sz w:val="28"/>
          <w:szCs w:val="28"/>
        </w:rPr>
      </w:pPr>
      <w:r>
        <w:rPr>
          <w:rFonts w:ascii="Times New Roman" w:hAnsi="Times New Roman" w:cs="Times New Roman"/>
          <w:sz w:val="28"/>
          <w:szCs w:val="28"/>
        </w:rPr>
        <w:t>Protection of the interest of property owners in the OAK HILLS, Units 1 through 6, Tracts 520, 551, 571, 594, 630 and 674, of Monterey County, California;</w:t>
      </w:r>
    </w:p>
    <w:p w:rsidR="003D531A" w:rsidRDefault="003D531A" w:rsidP="003D531A">
      <w:pPr>
        <w:pStyle w:val="ListParagraph"/>
        <w:spacing w:after="0" w:line="240" w:lineRule="auto"/>
        <w:ind w:left="1440"/>
        <w:rPr>
          <w:rFonts w:ascii="Times New Roman" w:hAnsi="Times New Roman" w:cs="Times New Roman"/>
          <w:sz w:val="28"/>
          <w:szCs w:val="28"/>
        </w:rPr>
      </w:pPr>
    </w:p>
    <w:p w:rsidR="003D531A" w:rsidRDefault="003D531A" w:rsidP="003D531A">
      <w:pPr>
        <w:pStyle w:val="ListParagraph"/>
        <w:numPr>
          <w:ilvl w:val="0"/>
          <w:numId w:val="4"/>
        </w:numPr>
        <w:spacing w:after="0" w:line="240" w:lineRule="auto"/>
        <w:rPr>
          <w:rFonts w:ascii="Times New Roman" w:hAnsi="Times New Roman" w:cs="Times New Roman"/>
          <w:sz w:val="28"/>
          <w:szCs w:val="28"/>
        </w:rPr>
      </w:pPr>
      <w:r>
        <w:rPr>
          <w:rFonts w:ascii="Times New Roman" w:hAnsi="Times New Roman" w:cs="Times New Roman"/>
          <w:sz w:val="28"/>
          <w:szCs w:val="28"/>
        </w:rPr>
        <w:t>To regulate and influence the orderly developments of said area;</w:t>
      </w:r>
    </w:p>
    <w:p w:rsidR="003D531A" w:rsidRPr="003D531A" w:rsidRDefault="003D531A" w:rsidP="003D531A">
      <w:pPr>
        <w:pStyle w:val="ListParagraph"/>
        <w:rPr>
          <w:rFonts w:ascii="Times New Roman" w:hAnsi="Times New Roman" w:cs="Times New Roman"/>
          <w:sz w:val="28"/>
          <w:szCs w:val="28"/>
        </w:rPr>
      </w:pPr>
    </w:p>
    <w:p w:rsidR="002168C0" w:rsidRDefault="003D531A" w:rsidP="003D531A">
      <w:pPr>
        <w:pStyle w:val="ListParagraph"/>
        <w:numPr>
          <w:ilvl w:val="0"/>
          <w:numId w:val="4"/>
        </w:numPr>
        <w:spacing w:after="0" w:line="240" w:lineRule="auto"/>
        <w:rPr>
          <w:rFonts w:ascii="Times New Roman" w:hAnsi="Times New Roman" w:cs="Times New Roman"/>
          <w:sz w:val="28"/>
          <w:szCs w:val="28"/>
        </w:rPr>
      </w:pPr>
      <w:r w:rsidRPr="003D531A">
        <w:rPr>
          <w:rFonts w:ascii="Times New Roman" w:hAnsi="Times New Roman" w:cs="Times New Roman"/>
          <w:sz w:val="28"/>
          <w:szCs w:val="28"/>
        </w:rPr>
        <w:lastRenderedPageBreak/>
        <w:t xml:space="preserve">To promote and retain such residential, </w:t>
      </w:r>
      <w:r w:rsidR="009D2B63">
        <w:rPr>
          <w:rFonts w:ascii="Times New Roman" w:hAnsi="Times New Roman" w:cs="Times New Roman"/>
          <w:sz w:val="28"/>
          <w:szCs w:val="28"/>
        </w:rPr>
        <w:t>a</w:t>
      </w:r>
      <w:r w:rsidRPr="003D531A">
        <w:rPr>
          <w:rFonts w:ascii="Times New Roman" w:hAnsi="Times New Roman" w:cs="Times New Roman"/>
          <w:sz w:val="28"/>
          <w:szCs w:val="28"/>
        </w:rPr>
        <w:t>esthetic, scenic, and recreational features of said area as the members of sai</w:t>
      </w:r>
      <w:r>
        <w:rPr>
          <w:rFonts w:ascii="Times New Roman" w:hAnsi="Times New Roman" w:cs="Times New Roman"/>
          <w:sz w:val="28"/>
          <w:szCs w:val="28"/>
        </w:rPr>
        <w:t>d corporation deem advantageous</w:t>
      </w:r>
      <w:r w:rsidR="002168C0">
        <w:rPr>
          <w:rFonts w:ascii="Times New Roman" w:hAnsi="Times New Roman" w:cs="Times New Roman"/>
          <w:sz w:val="28"/>
          <w:szCs w:val="28"/>
        </w:rPr>
        <w:t xml:space="preserve"> and to prevent and discourage such developments, uses and activities in said area as the members of said corporation shall deem not in the best interest of said property owners.</w:t>
      </w:r>
    </w:p>
    <w:p w:rsidR="002168C0" w:rsidRPr="002168C0" w:rsidRDefault="002168C0" w:rsidP="002168C0">
      <w:pPr>
        <w:pStyle w:val="ListParagraph"/>
        <w:rPr>
          <w:rFonts w:ascii="Times New Roman" w:hAnsi="Times New Roman" w:cs="Times New Roman"/>
          <w:sz w:val="28"/>
          <w:szCs w:val="28"/>
        </w:rPr>
      </w:pPr>
    </w:p>
    <w:p w:rsidR="003D531A" w:rsidRDefault="002168C0" w:rsidP="003D531A">
      <w:pPr>
        <w:pStyle w:val="ListParagraph"/>
        <w:numPr>
          <w:ilvl w:val="0"/>
          <w:numId w:val="4"/>
        </w:numPr>
        <w:spacing w:after="0" w:line="240" w:lineRule="auto"/>
        <w:rPr>
          <w:rFonts w:ascii="Times New Roman" w:hAnsi="Times New Roman" w:cs="Times New Roman"/>
          <w:sz w:val="28"/>
          <w:szCs w:val="28"/>
        </w:rPr>
      </w:pPr>
      <w:r>
        <w:rPr>
          <w:rFonts w:ascii="Times New Roman" w:hAnsi="Times New Roman" w:cs="Times New Roman"/>
          <w:sz w:val="28"/>
          <w:szCs w:val="28"/>
        </w:rPr>
        <w:t>T</w:t>
      </w:r>
      <w:r w:rsidR="003D531A">
        <w:rPr>
          <w:rFonts w:ascii="Times New Roman" w:hAnsi="Times New Roman" w:cs="Times New Roman"/>
          <w:sz w:val="28"/>
          <w:szCs w:val="28"/>
        </w:rPr>
        <w:t xml:space="preserve">o foster, advance, and protect the legitimate interests of </w:t>
      </w:r>
      <w:r w:rsidR="00191DDF">
        <w:rPr>
          <w:rFonts w:ascii="Times New Roman" w:hAnsi="Times New Roman" w:cs="Times New Roman"/>
          <w:sz w:val="28"/>
          <w:szCs w:val="28"/>
        </w:rPr>
        <w:t xml:space="preserve">its </w:t>
      </w:r>
      <w:r w:rsidR="003D531A">
        <w:rPr>
          <w:rFonts w:ascii="Times New Roman" w:hAnsi="Times New Roman" w:cs="Times New Roman"/>
          <w:sz w:val="28"/>
          <w:szCs w:val="28"/>
        </w:rPr>
        <w:t>members; to preserve the high standards of this residential community; to obtain such additional community facilities as are necessary for safety, comfort, and wel</w:t>
      </w:r>
      <w:r w:rsidR="002C0ED8">
        <w:rPr>
          <w:rFonts w:ascii="Times New Roman" w:hAnsi="Times New Roman" w:cs="Times New Roman"/>
          <w:sz w:val="28"/>
          <w:szCs w:val="28"/>
        </w:rPr>
        <w:t>fare of residents; to assure cooperation with interested agencies in the proper and desirable development of OAK HILLS, Units 1 through 6, Tracts 520, 551, 571, 594, 6</w:t>
      </w:r>
      <w:r>
        <w:rPr>
          <w:rFonts w:ascii="Times New Roman" w:hAnsi="Times New Roman" w:cs="Times New Roman"/>
          <w:sz w:val="28"/>
          <w:szCs w:val="28"/>
        </w:rPr>
        <w:t>30 and 674, Monterey California; to promote harmony, civic interest, and community pride.</w:t>
      </w:r>
    </w:p>
    <w:p w:rsidR="003D531A" w:rsidRPr="003D531A" w:rsidRDefault="003D531A" w:rsidP="003D531A">
      <w:pPr>
        <w:pStyle w:val="ListParagraph"/>
        <w:spacing w:after="0" w:line="240" w:lineRule="auto"/>
        <w:ind w:left="1440"/>
        <w:rPr>
          <w:rFonts w:ascii="Times New Roman" w:hAnsi="Times New Roman" w:cs="Times New Roman"/>
          <w:sz w:val="28"/>
          <w:szCs w:val="28"/>
        </w:rPr>
      </w:pPr>
    </w:p>
    <w:p w:rsidR="003D531A" w:rsidRDefault="002C0ED8" w:rsidP="003D531A">
      <w:pPr>
        <w:pStyle w:val="ListParagraph"/>
        <w:numPr>
          <w:ilvl w:val="0"/>
          <w:numId w:val="4"/>
        </w:numPr>
        <w:spacing w:after="0" w:line="240" w:lineRule="auto"/>
        <w:rPr>
          <w:rFonts w:ascii="Times New Roman" w:hAnsi="Times New Roman" w:cs="Times New Roman"/>
          <w:sz w:val="28"/>
          <w:szCs w:val="28"/>
        </w:rPr>
      </w:pPr>
      <w:r>
        <w:rPr>
          <w:rFonts w:ascii="Times New Roman" w:hAnsi="Times New Roman" w:cs="Times New Roman"/>
          <w:sz w:val="28"/>
          <w:szCs w:val="28"/>
        </w:rPr>
        <w:t>To raise funds for achieving the purposes of the corporation in any manner allowed by the by-laws of this corporation and permitted under the laws of the State of California and Constitution of the United States.</w:t>
      </w:r>
    </w:p>
    <w:p w:rsidR="002C0ED8" w:rsidRPr="002C0ED8" w:rsidRDefault="002C0ED8" w:rsidP="002C0ED8">
      <w:pPr>
        <w:pStyle w:val="ListParagraph"/>
        <w:rPr>
          <w:rFonts w:ascii="Times New Roman" w:hAnsi="Times New Roman" w:cs="Times New Roman"/>
          <w:sz w:val="28"/>
          <w:szCs w:val="28"/>
        </w:rPr>
      </w:pPr>
    </w:p>
    <w:p w:rsidR="001A5F9B" w:rsidRDefault="002C0ED8" w:rsidP="002C0ED8">
      <w:pPr>
        <w:pStyle w:val="ListParagraph"/>
        <w:numPr>
          <w:ilvl w:val="0"/>
          <w:numId w:val="3"/>
        </w:num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Notwithstanding any of the above statements of purposes and powers, this corporation shall not, except to an insubstantial degree, engage in any activities or exercise any powers that are not in furtherance of the specific purposes of this corporation</w:t>
      </w:r>
      <w:r w:rsidR="001A5F9B">
        <w:rPr>
          <w:rFonts w:ascii="Times New Roman" w:hAnsi="Times New Roman" w:cs="Times New Roman"/>
          <w:sz w:val="28"/>
          <w:szCs w:val="28"/>
        </w:rPr>
        <w:t>.</w:t>
      </w:r>
    </w:p>
    <w:p w:rsidR="001A5F9B" w:rsidRDefault="001A5F9B" w:rsidP="001A5F9B">
      <w:pPr>
        <w:spacing w:after="0" w:line="240" w:lineRule="auto"/>
        <w:rPr>
          <w:rFonts w:ascii="Times New Roman" w:hAnsi="Times New Roman" w:cs="Times New Roman"/>
          <w:sz w:val="28"/>
          <w:szCs w:val="28"/>
        </w:rPr>
      </w:pPr>
    </w:p>
    <w:p w:rsidR="002C0ED8" w:rsidRDefault="001A5F9B" w:rsidP="001A5F9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III.</w:t>
      </w:r>
    </w:p>
    <w:p w:rsidR="001A5F9B" w:rsidRDefault="001A5F9B" w:rsidP="001A5F9B">
      <w:pPr>
        <w:spacing w:after="0" w:line="240" w:lineRule="auto"/>
        <w:rPr>
          <w:rFonts w:ascii="Times New Roman" w:hAnsi="Times New Roman" w:cs="Times New Roman"/>
          <w:sz w:val="28"/>
          <w:szCs w:val="28"/>
        </w:rPr>
      </w:pPr>
    </w:p>
    <w:p w:rsidR="001A5F9B" w:rsidRDefault="001A5F9B" w:rsidP="001A5F9B">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The Board of Directors of this corporation shall consist of a President, Vice-President, Secretary, Treasurer and seven </w:t>
      </w:r>
      <w:r w:rsidR="002168C0">
        <w:rPr>
          <w:rFonts w:ascii="Times New Roman" w:hAnsi="Times New Roman" w:cs="Times New Roman"/>
          <w:sz w:val="28"/>
          <w:szCs w:val="28"/>
        </w:rPr>
        <w:t xml:space="preserve">(7) </w:t>
      </w:r>
      <w:r>
        <w:rPr>
          <w:rFonts w:ascii="Times New Roman" w:hAnsi="Times New Roman" w:cs="Times New Roman"/>
          <w:sz w:val="28"/>
          <w:szCs w:val="28"/>
        </w:rPr>
        <w:t>Directors.</w:t>
      </w:r>
    </w:p>
    <w:p w:rsidR="001A5F9B" w:rsidRDefault="001A5F9B" w:rsidP="001A5F9B">
      <w:pPr>
        <w:spacing w:after="0" w:line="240" w:lineRule="auto"/>
        <w:rPr>
          <w:rFonts w:ascii="Times New Roman" w:hAnsi="Times New Roman" w:cs="Times New Roman"/>
          <w:sz w:val="28"/>
          <w:szCs w:val="28"/>
        </w:rPr>
      </w:pPr>
    </w:p>
    <w:p w:rsidR="001A5F9B" w:rsidRDefault="001A5F9B" w:rsidP="001A5F9B">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IV.</w:t>
      </w:r>
    </w:p>
    <w:p w:rsidR="001A5F9B" w:rsidRDefault="001A5F9B" w:rsidP="001A5F9B">
      <w:pPr>
        <w:spacing w:after="0" w:line="240" w:lineRule="auto"/>
        <w:rPr>
          <w:rFonts w:ascii="Times New Roman" w:hAnsi="Times New Roman" w:cs="Times New Roman"/>
          <w:sz w:val="28"/>
          <w:szCs w:val="28"/>
        </w:rPr>
      </w:pPr>
    </w:p>
    <w:p w:rsidR="001A5F9B" w:rsidRDefault="001A5F9B" w:rsidP="001A5F9B">
      <w:pPr>
        <w:spacing w:after="0" w:line="240" w:lineRule="auto"/>
        <w:rPr>
          <w:rFonts w:ascii="Times New Roman" w:hAnsi="Times New Roman" w:cs="Times New Roman"/>
          <w:sz w:val="28"/>
          <w:szCs w:val="28"/>
        </w:rPr>
      </w:pPr>
      <w:r>
        <w:rPr>
          <w:rFonts w:ascii="Times New Roman" w:hAnsi="Times New Roman" w:cs="Times New Roman"/>
          <w:sz w:val="28"/>
          <w:szCs w:val="28"/>
        </w:rPr>
        <w:t>The principal office for the transaction of business of this corporation shall be located in Monterey County, California.</w:t>
      </w:r>
    </w:p>
    <w:p w:rsidR="007901EE" w:rsidRDefault="007901EE" w:rsidP="001A5F9B">
      <w:pPr>
        <w:spacing w:after="0" w:line="240" w:lineRule="auto"/>
        <w:rPr>
          <w:rFonts w:ascii="Times New Roman" w:hAnsi="Times New Roman" w:cs="Times New Roman"/>
          <w:sz w:val="28"/>
          <w:szCs w:val="28"/>
        </w:rPr>
      </w:pPr>
    </w:p>
    <w:p w:rsidR="00685DAF" w:rsidRDefault="00685DAF" w:rsidP="007901EE">
      <w:pPr>
        <w:spacing w:after="0" w:line="240" w:lineRule="auto"/>
        <w:rPr>
          <w:rFonts w:ascii="Times New Roman" w:hAnsi="Times New Roman" w:cs="Times New Roman"/>
          <w:sz w:val="28"/>
          <w:szCs w:val="28"/>
        </w:rPr>
      </w:pPr>
    </w:p>
    <w:p w:rsidR="00685DAF" w:rsidRDefault="00685DAF" w:rsidP="007901EE">
      <w:pPr>
        <w:spacing w:after="0" w:line="240" w:lineRule="auto"/>
        <w:rPr>
          <w:rFonts w:ascii="Times New Roman" w:hAnsi="Times New Roman" w:cs="Times New Roman"/>
          <w:sz w:val="28"/>
          <w:szCs w:val="28"/>
        </w:rPr>
      </w:pPr>
    </w:p>
    <w:p w:rsidR="00685DAF" w:rsidRDefault="00685DAF" w:rsidP="00685DAF">
      <w:pPr>
        <w:pStyle w:val="ListParagraph"/>
        <w:numPr>
          <w:ilvl w:val="0"/>
          <w:numId w:val="2"/>
        </w:numPr>
        <w:spacing w:after="0" w:line="240" w:lineRule="auto"/>
        <w:rPr>
          <w:rFonts w:ascii="Times New Roman" w:hAnsi="Times New Roman" w:cs="Times New Roman"/>
          <w:sz w:val="28"/>
          <w:szCs w:val="28"/>
        </w:rPr>
      </w:pPr>
      <w:r w:rsidRPr="00685DAF">
        <w:rPr>
          <w:rFonts w:ascii="Times New Roman" w:hAnsi="Times New Roman" w:cs="Times New Roman"/>
          <w:sz w:val="28"/>
          <w:szCs w:val="28"/>
        </w:rPr>
        <w:t>The foregoing amendment and restate</w:t>
      </w:r>
      <w:r>
        <w:rPr>
          <w:rFonts w:ascii="Times New Roman" w:hAnsi="Times New Roman" w:cs="Times New Roman"/>
          <w:sz w:val="28"/>
          <w:szCs w:val="28"/>
        </w:rPr>
        <w:t>ment of Articles of Incorporati</w:t>
      </w:r>
      <w:r w:rsidRPr="00685DAF">
        <w:rPr>
          <w:rFonts w:ascii="Times New Roman" w:hAnsi="Times New Roman" w:cs="Times New Roman"/>
          <w:sz w:val="28"/>
          <w:szCs w:val="28"/>
        </w:rPr>
        <w:t>o</w:t>
      </w:r>
      <w:r>
        <w:rPr>
          <w:rFonts w:ascii="Times New Roman" w:hAnsi="Times New Roman" w:cs="Times New Roman"/>
          <w:sz w:val="28"/>
          <w:szCs w:val="28"/>
        </w:rPr>
        <w:t>n</w:t>
      </w:r>
      <w:r w:rsidRPr="00685DAF">
        <w:rPr>
          <w:rFonts w:ascii="Times New Roman" w:hAnsi="Times New Roman" w:cs="Times New Roman"/>
          <w:sz w:val="28"/>
          <w:szCs w:val="28"/>
        </w:rPr>
        <w:t xml:space="preserve"> has been duly approved by the </w:t>
      </w:r>
      <w:r>
        <w:rPr>
          <w:rFonts w:ascii="Times New Roman" w:hAnsi="Times New Roman" w:cs="Times New Roman"/>
          <w:sz w:val="28"/>
          <w:szCs w:val="28"/>
        </w:rPr>
        <w:t>board of directors</w:t>
      </w:r>
      <w:r w:rsidRPr="00685DAF">
        <w:rPr>
          <w:rFonts w:ascii="Times New Roman" w:hAnsi="Times New Roman" w:cs="Times New Roman"/>
          <w:sz w:val="28"/>
          <w:szCs w:val="28"/>
        </w:rPr>
        <w:t>.</w:t>
      </w:r>
    </w:p>
    <w:p w:rsidR="00685DAF" w:rsidRDefault="00685DAF" w:rsidP="00685DAF">
      <w:pPr>
        <w:pStyle w:val="ListParagraph"/>
        <w:spacing w:after="0" w:line="240" w:lineRule="auto"/>
        <w:rPr>
          <w:rFonts w:ascii="Times New Roman" w:hAnsi="Times New Roman" w:cs="Times New Roman"/>
          <w:sz w:val="28"/>
          <w:szCs w:val="28"/>
        </w:rPr>
      </w:pPr>
    </w:p>
    <w:p w:rsidR="00685DAF" w:rsidRDefault="00685DAF" w:rsidP="00685DAF">
      <w:pPr>
        <w:pStyle w:val="ListParagraph"/>
        <w:numPr>
          <w:ilvl w:val="0"/>
          <w:numId w:val="2"/>
        </w:numPr>
        <w:spacing w:after="0" w:line="240" w:lineRule="auto"/>
        <w:rPr>
          <w:rFonts w:ascii="Times New Roman" w:hAnsi="Times New Roman" w:cs="Times New Roman"/>
          <w:sz w:val="28"/>
          <w:szCs w:val="28"/>
        </w:rPr>
      </w:pPr>
      <w:r w:rsidRPr="00685DAF">
        <w:rPr>
          <w:rFonts w:ascii="Times New Roman" w:hAnsi="Times New Roman" w:cs="Times New Roman"/>
          <w:sz w:val="28"/>
          <w:szCs w:val="28"/>
        </w:rPr>
        <w:lastRenderedPageBreak/>
        <w:t>The foregoing amendment and restate</w:t>
      </w:r>
      <w:r>
        <w:rPr>
          <w:rFonts w:ascii="Times New Roman" w:hAnsi="Times New Roman" w:cs="Times New Roman"/>
          <w:sz w:val="28"/>
          <w:szCs w:val="28"/>
        </w:rPr>
        <w:t>ment of Articles of Incorporati</w:t>
      </w:r>
      <w:r w:rsidRPr="00685DAF">
        <w:rPr>
          <w:rFonts w:ascii="Times New Roman" w:hAnsi="Times New Roman" w:cs="Times New Roman"/>
          <w:sz w:val="28"/>
          <w:szCs w:val="28"/>
        </w:rPr>
        <w:t>o</w:t>
      </w:r>
      <w:r>
        <w:rPr>
          <w:rFonts w:ascii="Times New Roman" w:hAnsi="Times New Roman" w:cs="Times New Roman"/>
          <w:sz w:val="28"/>
          <w:szCs w:val="28"/>
        </w:rPr>
        <w:t>n</w:t>
      </w:r>
      <w:r w:rsidRPr="00685DAF">
        <w:rPr>
          <w:rFonts w:ascii="Times New Roman" w:hAnsi="Times New Roman" w:cs="Times New Roman"/>
          <w:sz w:val="28"/>
          <w:szCs w:val="28"/>
        </w:rPr>
        <w:t xml:space="preserve"> has been duly approved by the required vote of members.</w:t>
      </w:r>
    </w:p>
    <w:p w:rsidR="00685DAF" w:rsidRDefault="00685DAF" w:rsidP="00685DAF">
      <w:pPr>
        <w:spacing w:after="0" w:line="240" w:lineRule="auto"/>
        <w:rPr>
          <w:rFonts w:ascii="Times New Roman" w:hAnsi="Times New Roman" w:cs="Times New Roman"/>
          <w:sz w:val="28"/>
          <w:szCs w:val="28"/>
        </w:rPr>
      </w:pPr>
    </w:p>
    <w:p w:rsidR="00685DAF" w:rsidRDefault="00685DAF" w:rsidP="00685DAF">
      <w:pPr>
        <w:spacing w:after="0" w:line="240" w:lineRule="auto"/>
        <w:rPr>
          <w:rFonts w:ascii="Times New Roman" w:hAnsi="Times New Roman" w:cs="Times New Roman"/>
          <w:sz w:val="28"/>
          <w:szCs w:val="28"/>
        </w:rPr>
      </w:pPr>
    </w:p>
    <w:p w:rsidR="00685DAF" w:rsidRDefault="00685DAF" w:rsidP="00685DAF">
      <w:pPr>
        <w:spacing w:after="0" w:line="240" w:lineRule="auto"/>
        <w:rPr>
          <w:rFonts w:ascii="Times New Roman" w:hAnsi="Times New Roman" w:cs="Times New Roman"/>
          <w:sz w:val="28"/>
          <w:szCs w:val="28"/>
        </w:rPr>
      </w:pPr>
      <w:r>
        <w:rPr>
          <w:rFonts w:ascii="Times New Roman" w:hAnsi="Times New Roman" w:cs="Times New Roman"/>
          <w:sz w:val="28"/>
          <w:szCs w:val="28"/>
        </w:rPr>
        <w:t>We further declare under penalty of perjury under the laws of the State of California that the matters set forth in this certificate are true and correct of our own knowledge.</w:t>
      </w:r>
    </w:p>
    <w:p w:rsidR="00685DAF" w:rsidRDefault="00685DAF" w:rsidP="00685DAF">
      <w:pPr>
        <w:spacing w:after="0" w:line="240" w:lineRule="auto"/>
        <w:rPr>
          <w:rFonts w:ascii="Times New Roman" w:hAnsi="Times New Roman" w:cs="Times New Roman"/>
          <w:sz w:val="28"/>
          <w:szCs w:val="28"/>
        </w:rPr>
      </w:pPr>
    </w:p>
    <w:p w:rsidR="00685DAF" w:rsidRDefault="00685DAF" w:rsidP="00685DAF">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Date: </w:t>
      </w:r>
      <w:r w:rsidR="00BE566A">
        <w:rPr>
          <w:rFonts w:ascii="Times New Roman" w:hAnsi="Times New Roman" w:cs="Times New Roman"/>
          <w:sz w:val="28"/>
          <w:szCs w:val="28"/>
        </w:rPr>
        <w:t xml:space="preserve">  </w:t>
      </w:r>
      <w:r w:rsidR="00BA1251">
        <w:rPr>
          <w:rFonts w:ascii="Times New Roman" w:hAnsi="Times New Roman" w:cs="Times New Roman"/>
          <w:sz w:val="28"/>
          <w:szCs w:val="28"/>
        </w:rPr>
        <w:t>November 20</w:t>
      </w:r>
      <w:r w:rsidR="00BE566A">
        <w:rPr>
          <w:rFonts w:ascii="Times New Roman" w:hAnsi="Times New Roman" w:cs="Times New Roman"/>
          <w:sz w:val="28"/>
          <w:szCs w:val="28"/>
        </w:rPr>
        <w:t>, 2017</w:t>
      </w:r>
    </w:p>
    <w:p w:rsidR="00685DAF" w:rsidRDefault="00685DAF" w:rsidP="00685DAF">
      <w:pPr>
        <w:spacing w:after="0" w:line="240" w:lineRule="auto"/>
        <w:rPr>
          <w:rFonts w:ascii="Times New Roman" w:hAnsi="Times New Roman" w:cs="Times New Roman"/>
          <w:sz w:val="28"/>
          <w:szCs w:val="28"/>
        </w:rPr>
      </w:pPr>
    </w:p>
    <w:p w:rsidR="00685DAF" w:rsidRDefault="00685DAF" w:rsidP="00685DAF">
      <w:pPr>
        <w:spacing w:after="0" w:line="240" w:lineRule="auto"/>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__________________________________</w:t>
      </w:r>
    </w:p>
    <w:p w:rsidR="00685DAF" w:rsidRDefault="00685DAF" w:rsidP="00685DAF">
      <w:pPr>
        <w:spacing w:after="0" w:line="240" w:lineRule="auto"/>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BE566A">
        <w:rPr>
          <w:rFonts w:ascii="Times New Roman" w:hAnsi="Times New Roman" w:cs="Times New Roman"/>
          <w:sz w:val="28"/>
          <w:szCs w:val="28"/>
        </w:rPr>
        <w:t xml:space="preserve">Louise Iredell, </w:t>
      </w:r>
      <w:r>
        <w:rPr>
          <w:rFonts w:ascii="Times New Roman" w:hAnsi="Times New Roman" w:cs="Times New Roman"/>
          <w:sz w:val="28"/>
          <w:szCs w:val="28"/>
        </w:rPr>
        <w:t>President</w:t>
      </w:r>
    </w:p>
    <w:p w:rsidR="00685DAF" w:rsidRDefault="00685DAF" w:rsidP="00685DAF">
      <w:pPr>
        <w:spacing w:after="0" w:line="240" w:lineRule="auto"/>
        <w:rPr>
          <w:rFonts w:ascii="Times New Roman" w:hAnsi="Times New Roman" w:cs="Times New Roman"/>
          <w:sz w:val="28"/>
          <w:szCs w:val="28"/>
        </w:rPr>
      </w:pPr>
    </w:p>
    <w:p w:rsidR="00685DAF" w:rsidRDefault="00685DAF" w:rsidP="00685DAF">
      <w:pPr>
        <w:spacing w:after="0" w:line="240" w:lineRule="auto"/>
        <w:rPr>
          <w:rFonts w:ascii="Times New Roman" w:hAnsi="Times New Roman" w:cs="Times New Roman"/>
          <w:sz w:val="28"/>
          <w:szCs w:val="28"/>
        </w:rPr>
      </w:pPr>
    </w:p>
    <w:p w:rsidR="00685DAF" w:rsidRPr="00685DAF" w:rsidRDefault="00685DAF" w:rsidP="00685DAF">
      <w:pPr>
        <w:spacing w:after="0" w:line="240" w:lineRule="auto"/>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__________________________________</w:t>
      </w:r>
    </w:p>
    <w:p w:rsidR="00685DAF" w:rsidRPr="001A5F9B" w:rsidRDefault="00685DAF" w:rsidP="007901EE">
      <w:pPr>
        <w:spacing w:after="0" w:line="240" w:lineRule="auto"/>
        <w:rPr>
          <w:rFonts w:ascii="Times New Roman" w:hAnsi="Times New Roman" w:cs="Times New Roman"/>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BE566A">
        <w:rPr>
          <w:rFonts w:ascii="Times New Roman" w:hAnsi="Times New Roman" w:cs="Times New Roman"/>
          <w:sz w:val="28"/>
          <w:szCs w:val="28"/>
        </w:rPr>
        <w:t xml:space="preserve">Evelyn Martin, </w:t>
      </w:r>
      <w:r>
        <w:rPr>
          <w:rFonts w:ascii="Times New Roman" w:hAnsi="Times New Roman" w:cs="Times New Roman"/>
          <w:sz w:val="28"/>
          <w:szCs w:val="28"/>
        </w:rPr>
        <w:t>Secretary</w:t>
      </w:r>
    </w:p>
    <w:sectPr w:rsidR="00685DAF" w:rsidRPr="001A5F9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7255" w:rsidRDefault="00217255" w:rsidP="00A357B7">
      <w:pPr>
        <w:spacing w:after="0" w:line="240" w:lineRule="auto"/>
      </w:pPr>
      <w:r>
        <w:separator/>
      </w:r>
    </w:p>
  </w:endnote>
  <w:endnote w:type="continuationSeparator" w:id="0">
    <w:p w:rsidR="00217255" w:rsidRDefault="00217255" w:rsidP="00A35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76137119"/>
      <w:docPartObj>
        <w:docPartGallery w:val="Page Numbers (Bottom of Page)"/>
        <w:docPartUnique/>
      </w:docPartObj>
    </w:sdtPr>
    <w:sdtEndPr>
      <w:rPr>
        <w:noProof/>
      </w:rPr>
    </w:sdtEndPr>
    <w:sdtContent>
      <w:p w:rsidR="00685DAF" w:rsidRDefault="00685DAF">
        <w:pPr>
          <w:pStyle w:val="Footer"/>
          <w:jc w:val="center"/>
        </w:pPr>
        <w:r>
          <w:fldChar w:fldCharType="begin"/>
        </w:r>
        <w:r>
          <w:instrText xml:space="preserve"> PAGE   \* MERGEFORMAT </w:instrText>
        </w:r>
        <w:r>
          <w:fldChar w:fldCharType="separate"/>
        </w:r>
        <w:r w:rsidR="0059737C">
          <w:rPr>
            <w:noProof/>
          </w:rPr>
          <w:t>2</w:t>
        </w:r>
        <w:r>
          <w:rPr>
            <w:noProof/>
          </w:rPr>
          <w:fldChar w:fldCharType="end"/>
        </w:r>
      </w:p>
    </w:sdtContent>
  </w:sdt>
  <w:p w:rsidR="00685DAF" w:rsidRDefault="00685D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7255" w:rsidRDefault="00217255" w:rsidP="00A357B7">
      <w:pPr>
        <w:spacing w:after="0" w:line="240" w:lineRule="auto"/>
      </w:pPr>
      <w:r>
        <w:separator/>
      </w:r>
    </w:p>
  </w:footnote>
  <w:footnote w:type="continuationSeparator" w:id="0">
    <w:p w:rsidR="00217255" w:rsidRDefault="00217255" w:rsidP="00A357B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B4008"/>
    <w:multiLevelType w:val="hybridMultilevel"/>
    <w:tmpl w:val="75386204"/>
    <w:lvl w:ilvl="0" w:tplc="C10EE1E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10952C0"/>
    <w:multiLevelType w:val="hybridMultilevel"/>
    <w:tmpl w:val="8970F8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F901D2"/>
    <w:multiLevelType w:val="hybridMultilevel"/>
    <w:tmpl w:val="81365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7706E4"/>
    <w:multiLevelType w:val="hybridMultilevel"/>
    <w:tmpl w:val="B85C2148"/>
    <w:lvl w:ilvl="0" w:tplc="7DAEDB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enforcement="1" w:cryptProviderType="rsaAES" w:cryptAlgorithmClass="hash" w:cryptAlgorithmType="typeAny" w:cryptAlgorithmSid="14" w:cryptSpinCount="100000" w:hash="kEv+AbsDqguj0BMzf0DSQ1veCF5PLA/ZSBRsPS40Q1YnWlMK7k3aLXGOa3+ZFgY7O/VBicmOUZj6c9oczfQMIw==" w:salt="SEIFywoZMHpuZkcH6TIWX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8C0"/>
    <w:rsid w:val="000D1E73"/>
    <w:rsid w:val="00191DDF"/>
    <w:rsid w:val="001A5F9B"/>
    <w:rsid w:val="002168C0"/>
    <w:rsid w:val="00217255"/>
    <w:rsid w:val="002C0ED8"/>
    <w:rsid w:val="003528C0"/>
    <w:rsid w:val="003D531A"/>
    <w:rsid w:val="00453C34"/>
    <w:rsid w:val="005242F9"/>
    <w:rsid w:val="0059737C"/>
    <w:rsid w:val="005A5432"/>
    <w:rsid w:val="00685DAF"/>
    <w:rsid w:val="007013E4"/>
    <w:rsid w:val="007901EE"/>
    <w:rsid w:val="00893AD3"/>
    <w:rsid w:val="00915A5B"/>
    <w:rsid w:val="009B17B1"/>
    <w:rsid w:val="009D2B63"/>
    <w:rsid w:val="00A357B7"/>
    <w:rsid w:val="00B11D2D"/>
    <w:rsid w:val="00BA1251"/>
    <w:rsid w:val="00BE566A"/>
    <w:rsid w:val="00E2135B"/>
    <w:rsid w:val="00E623CA"/>
    <w:rsid w:val="00EC75DB"/>
    <w:rsid w:val="00F40027"/>
    <w:rsid w:val="00F645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8D7700-44B7-4E59-AC69-DEE516DAC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57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57B7"/>
  </w:style>
  <w:style w:type="paragraph" w:styleId="Footer">
    <w:name w:val="footer"/>
    <w:basedOn w:val="Normal"/>
    <w:link w:val="FooterChar"/>
    <w:uiPriority w:val="99"/>
    <w:unhideWhenUsed/>
    <w:rsid w:val="00A357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57B7"/>
  </w:style>
  <w:style w:type="paragraph" w:styleId="ListParagraph">
    <w:name w:val="List Paragraph"/>
    <w:basedOn w:val="Normal"/>
    <w:uiPriority w:val="34"/>
    <w:qFormat/>
    <w:rsid w:val="005242F9"/>
    <w:pPr>
      <w:ind w:left="720"/>
      <w:contextualSpacing/>
    </w:pPr>
  </w:style>
  <w:style w:type="paragraph" w:styleId="BalloonText">
    <w:name w:val="Balloon Text"/>
    <w:basedOn w:val="Normal"/>
    <w:link w:val="BalloonTextChar"/>
    <w:uiPriority w:val="99"/>
    <w:semiHidden/>
    <w:unhideWhenUsed/>
    <w:rsid w:val="00BE56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566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500</Words>
  <Characters>2853</Characters>
  <Application>Microsoft Office Word</Application>
  <DocSecurity>8</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Paradis</dc:creator>
  <cp:keywords/>
  <dc:description/>
  <cp:lastModifiedBy>ALEX ROUCH III</cp:lastModifiedBy>
  <cp:revision>2</cp:revision>
  <cp:lastPrinted>2017-10-03T19:22:00Z</cp:lastPrinted>
  <dcterms:created xsi:type="dcterms:W3CDTF">2020-06-05T19:45:00Z</dcterms:created>
  <dcterms:modified xsi:type="dcterms:W3CDTF">2020-06-05T19:45:00Z</dcterms:modified>
</cp:coreProperties>
</file>