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Default="0017208D" w:rsidP="0017208D">
      <w:pPr>
        <w:jc w:val="center"/>
        <w:rPr>
          <w:b/>
          <w:sz w:val="36"/>
          <w:szCs w:val="36"/>
        </w:rPr>
      </w:pPr>
      <w:r w:rsidRPr="0017208D">
        <w:rPr>
          <w:b/>
          <w:sz w:val="36"/>
          <w:szCs w:val="36"/>
        </w:rPr>
        <w:t>OHNA MEMBERS MEETING</w:t>
      </w:r>
      <w:r w:rsidR="007C630D">
        <w:rPr>
          <w:b/>
          <w:sz w:val="36"/>
          <w:szCs w:val="36"/>
        </w:rPr>
        <w:t xml:space="preserve"> 12:00,</w:t>
      </w:r>
      <w:r w:rsidRPr="0017208D">
        <w:rPr>
          <w:b/>
          <w:sz w:val="36"/>
          <w:szCs w:val="36"/>
        </w:rPr>
        <w:t xml:space="preserve"> MAY 11, 2019 AGENDA</w:t>
      </w:r>
    </w:p>
    <w:p w:rsidR="00DD38F0" w:rsidRDefault="00DD38F0" w:rsidP="0017208D">
      <w:pPr>
        <w:jc w:val="center"/>
        <w:rPr>
          <w:sz w:val="36"/>
          <w:szCs w:val="36"/>
        </w:rPr>
      </w:pPr>
      <w:r>
        <w:rPr>
          <w:b/>
          <w:sz w:val="36"/>
          <w:szCs w:val="36"/>
        </w:rPr>
        <w:t>LITTLE ACORN PARK</w:t>
      </w:r>
    </w:p>
    <w:p w:rsidR="0017208D" w:rsidRPr="007C630D" w:rsidRDefault="0017208D" w:rsidP="0017208D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ROLL</w:t>
      </w:r>
    </w:p>
    <w:p w:rsidR="0017208D" w:rsidRPr="007C630D" w:rsidRDefault="0017208D" w:rsidP="0017208D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MINUTES FROM BOARD MTG 4/18/19</w:t>
      </w:r>
    </w:p>
    <w:p w:rsidR="0017208D" w:rsidRPr="007C630D" w:rsidRDefault="0017208D" w:rsidP="0017208D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PRESIDENT’S COMMENTS</w:t>
      </w:r>
    </w:p>
    <w:p w:rsidR="0017208D" w:rsidRPr="007C630D" w:rsidRDefault="0017208D" w:rsidP="0017208D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TREASURER’S REPORT</w:t>
      </w:r>
    </w:p>
    <w:p w:rsidR="0017208D" w:rsidRPr="007C630D" w:rsidRDefault="0017208D" w:rsidP="0017208D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ACTION ITEMS</w:t>
      </w:r>
    </w:p>
    <w:p w:rsidR="0017208D" w:rsidRDefault="0017208D" w:rsidP="0017208D">
      <w:pPr>
        <w:ind w:left="720"/>
        <w:rPr>
          <w:sz w:val="36"/>
          <w:szCs w:val="36"/>
        </w:rPr>
      </w:pPr>
      <w:r w:rsidRPr="007C630D">
        <w:rPr>
          <w:sz w:val="36"/>
          <w:szCs w:val="36"/>
          <w:u w:val="single"/>
        </w:rPr>
        <w:t>REQUEST FOR AUTHORIZATION</w:t>
      </w:r>
      <w:r>
        <w:rPr>
          <w:sz w:val="36"/>
          <w:szCs w:val="36"/>
        </w:rPr>
        <w:t xml:space="preserve"> TO SPEND UP TO $4000 FOR SWINGSET INSTALLATION. WILL BE OFFSET BY </w:t>
      </w:r>
      <w:bookmarkStart w:id="0" w:name="_GoBack"/>
      <w:bookmarkEnd w:id="0"/>
      <w:r>
        <w:rPr>
          <w:sz w:val="36"/>
          <w:szCs w:val="36"/>
        </w:rPr>
        <w:t>FUNDRAISING PROCEEDS.</w:t>
      </w:r>
    </w:p>
    <w:p w:rsidR="008B55C5" w:rsidRDefault="0017208D" w:rsidP="008B55C5">
      <w:pPr>
        <w:ind w:firstLine="720"/>
        <w:rPr>
          <w:sz w:val="36"/>
          <w:szCs w:val="36"/>
        </w:rPr>
      </w:pPr>
      <w:r w:rsidRPr="007C630D">
        <w:rPr>
          <w:sz w:val="36"/>
          <w:szCs w:val="36"/>
          <w:u w:val="single"/>
        </w:rPr>
        <w:t>BYLAW CHANGE:</w:t>
      </w:r>
      <w:r>
        <w:rPr>
          <w:sz w:val="36"/>
          <w:szCs w:val="36"/>
        </w:rPr>
        <w:t xml:space="preserve"> </w:t>
      </w:r>
    </w:p>
    <w:p w:rsidR="00B44A90" w:rsidRPr="008B55C5" w:rsidRDefault="007C630D" w:rsidP="008B55C5">
      <w:pPr>
        <w:ind w:left="720" w:firstLine="720"/>
        <w:rPr>
          <w:b/>
          <w:sz w:val="36"/>
          <w:szCs w:val="36"/>
        </w:rPr>
      </w:pPr>
      <w:r w:rsidRPr="008B55C5">
        <w:rPr>
          <w:b/>
          <w:sz w:val="36"/>
          <w:szCs w:val="36"/>
        </w:rPr>
        <w:t>ART. IV</w:t>
      </w:r>
      <w:r w:rsidR="00B44A90" w:rsidRPr="008B55C5">
        <w:rPr>
          <w:b/>
          <w:sz w:val="36"/>
          <w:szCs w:val="36"/>
        </w:rPr>
        <w:t>, SECT. 1, (a)</w:t>
      </w:r>
      <w:r w:rsidR="008B55C5" w:rsidRPr="008B55C5">
        <w:rPr>
          <w:b/>
          <w:sz w:val="36"/>
          <w:szCs w:val="36"/>
        </w:rPr>
        <w:t>:</w:t>
      </w:r>
    </w:p>
    <w:p w:rsidR="0017208D" w:rsidRDefault="0017208D" w:rsidP="008B55C5">
      <w:pPr>
        <w:ind w:left="2160"/>
        <w:rPr>
          <w:sz w:val="36"/>
          <w:szCs w:val="36"/>
        </w:rPr>
      </w:pPr>
      <w:r>
        <w:rPr>
          <w:sz w:val="36"/>
          <w:szCs w:val="36"/>
        </w:rPr>
        <w:t>REDUCE MEMBER MEETINGS REQUIRED FROM 4 TO 2 PER YEAR. (</w:t>
      </w:r>
      <w:r w:rsidR="008B55C5">
        <w:rPr>
          <w:sz w:val="36"/>
          <w:szCs w:val="36"/>
        </w:rPr>
        <w:t>Re</w:t>
      </w:r>
      <w:r>
        <w:rPr>
          <w:sz w:val="36"/>
          <w:szCs w:val="36"/>
        </w:rPr>
        <w:t>quires majority vote of member quorum: 10% of membership</w:t>
      </w:r>
      <w:r w:rsidR="00DD38F0">
        <w:rPr>
          <w:sz w:val="36"/>
          <w:szCs w:val="36"/>
        </w:rPr>
        <w:t xml:space="preserve"> = 21</w:t>
      </w:r>
      <w:r>
        <w:rPr>
          <w:sz w:val="36"/>
          <w:szCs w:val="36"/>
        </w:rPr>
        <w:t>)</w:t>
      </w:r>
    </w:p>
    <w:p w:rsidR="00C05353" w:rsidRPr="008B55C5" w:rsidRDefault="008B55C5" w:rsidP="008B55C5">
      <w:pPr>
        <w:rPr>
          <w:b/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  <w:t xml:space="preserve">IF APPROVED: </w:t>
      </w:r>
      <w:r w:rsidRPr="008B55C5">
        <w:rPr>
          <w:b/>
          <w:sz w:val="36"/>
          <w:szCs w:val="36"/>
        </w:rPr>
        <w:t>ART.III, SECT. 1,</w:t>
      </w:r>
      <w:r>
        <w:rPr>
          <w:b/>
          <w:sz w:val="36"/>
          <w:szCs w:val="36"/>
        </w:rPr>
        <w:t xml:space="preserve"> </w:t>
      </w:r>
      <w:proofErr w:type="gramStart"/>
      <w:r w:rsidRPr="008B55C5">
        <w:rPr>
          <w:b/>
          <w:sz w:val="36"/>
          <w:szCs w:val="36"/>
        </w:rPr>
        <w:t>(</w:t>
      </w:r>
      <w:proofErr w:type="gramEnd"/>
      <w:r w:rsidRPr="008B55C5">
        <w:rPr>
          <w:b/>
          <w:sz w:val="36"/>
          <w:szCs w:val="36"/>
        </w:rPr>
        <w:t>c):</w:t>
      </w:r>
    </w:p>
    <w:p w:rsidR="008B55C5" w:rsidRDefault="008B55C5" w:rsidP="008B55C5">
      <w:pPr>
        <w:ind w:left="2160"/>
        <w:rPr>
          <w:sz w:val="36"/>
          <w:szCs w:val="36"/>
        </w:rPr>
      </w:pPr>
      <w:r>
        <w:rPr>
          <w:sz w:val="36"/>
          <w:szCs w:val="36"/>
        </w:rPr>
        <w:t>REWORD SENTENCE CONTAINING “QUARTERLY” AND “OCTOBER”</w:t>
      </w:r>
    </w:p>
    <w:p w:rsidR="00C05353" w:rsidRDefault="00C05353" w:rsidP="00C05353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FUNDRAISER MAY 18</w:t>
      </w:r>
    </w:p>
    <w:p w:rsidR="008B55C5" w:rsidRPr="008B55C5" w:rsidRDefault="008B55C5" w:rsidP="00C05353">
      <w:pPr>
        <w:rPr>
          <w:sz w:val="36"/>
          <w:szCs w:val="36"/>
        </w:rPr>
      </w:pPr>
    </w:p>
    <w:p w:rsidR="00C05353" w:rsidRDefault="00DD38F0" w:rsidP="00C05353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OPEN COMMENTS</w:t>
      </w:r>
    </w:p>
    <w:p w:rsidR="008B55C5" w:rsidRPr="007C630D" w:rsidRDefault="008B55C5" w:rsidP="00C05353">
      <w:pPr>
        <w:rPr>
          <w:b/>
          <w:sz w:val="36"/>
          <w:szCs w:val="36"/>
          <w:u w:val="single"/>
        </w:rPr>
      </w:pPr>
    </w:p>
    <w:p w:rsidR="00DD38F0" w:rsidRPr="00DD38F0" w:rsidRDefault="00DD38F0" w:rsidP="00C05353">
      <w:pPr>
        <w:rPr>
          <w:sz w:val="36"/>
          <w:szCs w:val="36"/>
        </w:rPr>
      </w:pPr>
      <w:r w:rsidRPr="007C630D">
        <w:rPr>
          <w:b/>
          <w:sz w:val="36"/>
          <w:szCs w:val="36"/>
          <w:u w:val="single"/>
        </w:rPr>
        <w:t>NEXT MEETING</w:t>
      </w:r>
      <w:r w:rsidRPr="00DD38F0">
        <w:rPr>
          <w:sz w:val="36"/>
          <w:szCs w:val="36"/>
          <w:u w:val="single"/>
        </w:rPr>
        <w:t>:</w:t>
      </w:r>
      <w:r>
        <w:rPr>
          <w:sz w:val="36"/>
          <w:szCs w:val="36"/>
          <w:u w:val="single"/>
        </w:rPr>
        <w:t xml:space="preserve"> </w:t>
      </w:r>
      <w:r>
        <w:rPr>
          <w:sz w:val="36"/>
          <w:szCs w:val="36"/>
        </w:rPr>
        <w:t>TBA</w:t>
      </w:r>
    </w:p>
    <w:p w:rsidR="00DD38F0" w:rsidRPr="007C630D" w:rsidRDefault="00DD38F0" w:rsidP="00C05353">
      <w:pPr>
        <w:rPr>
          <w:b/>
          <w:sz w:val="36"/>
          <w:szCs w:val="36"/>
          <w:u w:val="single"/>
        </w:rPr>
      </w:pPr>
      <w:r w:rsidRPr="007C630D">
        <w:rPr>
          <w:b/>
          <w:sz w:val="36"/>
          <w:szCs w:val="36"/>
          <w:u w:val="single"/>
        </w:rPr>
        <w:t>ADJOURN</w:t>
      </w:r>
    </w:p>
    <w:p w:rsidR="00C05353" w:rsidRDefault="00C05353" w:rsidP="0017208D">
      <w:pPr>
        <w:ind w:left="720"/>
        <w:rPr>
          <w:sz w:val="36"/>
          <w:szCs w:val="36"/>
        </w:rPr>
      </w:pPr>
    </w:p>
    <w:p w:rsidR="00C05353" w:rsidRPr="0017208D" w:rsidRDefault="00C05353" w:rsidP="0017208D">
      <w:pPr>
        <w:ind w:left="720"/>
        <w:rPr>
          <w:sz w:val="36"/>
          <w:szCs w:val="36"/>
        </w:rPr>
      </w:pPr>
    </w:p>
    <w:sectPr w:rsidR="00C05353" w:rsidRPr="0017208D" w:rsidSect="00DD38F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08D"/>
    <w:rsid w:val="00057422"/>
    <w:rsid w:val="00102884"/>
    <w:rsid w:val="001237D9"/>
    <w:rsid w:val="00127010"/>
    <w:rsid w:val="0017208D"/>
    <w:rsid w:val="00207F1B"/>
    <w:rsid w:val="002971A9"/>
    <w:rsid w:val="002A2FF0"/>
    <w:rsid w:val="002E071B"/>
    <w:rsid w:val="002E630B"/>
    <w:rsid w:val="004224EF"/>
    <w:rsid w:val="00426076"/>
    <w:rsid w:val="00440275"/>
    <w:rsid w:val="00454666"/>
    <w:rsid w:val="004A4C63"/>
    <w:rsid w:val="004C509A"/>
    <w:rsid w:val="004D3789"/>
    <w:rsid w:val="005A3374"/>
    <w:rsid w:val="005C5705"/>
    <w:rsid w:val="005D14D6"/>
    <w:rsid w:val="0068632E"/>
    <w:rsid w:val="00700859"/>
    <w:rsid w:val="00736E9F"/>
    <w:rsid w:val="0074176E"/>
    <w:rsid w:val="007C38CF"/>
    <w:rsid w:val="007C630D"/>
    <w:rsid w:val="00861842"/>
    <w:rsid w:val="008A6284"/>
    <w:rsid w:val="008B55C5"/>
    <w:rsid w:val="00903F1A"/>
    <w:rsid w:val="00932544"/>
    <w:rsid w:val="0094013C"/>
    <w:rsid w:val="00991E70"/>
    <w:rsid w:val="00A17A18"/>
    <w:rsid w:val="00A21A66"/>
    <w:rsid w:val="00AA64E4"/>
    <w:rsid w:val="00AB2D67"/>
    <w:rsid w:val="00AF1D68"/>
    <w:rsid w:val="00AF4857"/>
    <w:rsid w:val="00B44A90"/>
    <w:rsid w:val="00B55149"/>
    <w:rsid w:val="00B648C1"/>
    <w:rsid w:val="00B97112"/>
    <w:rsid w:val="00BB34F2"/>
    <w:rsid w:val="00BE2513"/>
    <w:rsid w:val="00C05353"/>
    <w:rsid w:val="00C57C80"/>
    <w:rsid w:val="00C64B19"/>
    <w:rsid w:val="00C97829"/>
    <w:rsid w:val="00DA23B1"/>
    <w:rsid w:val="00DA298A"/>
    <w:rsid w:val="00DD38F0"/>
    <w:rsid w:val="00DD4523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FC7A5B-E7B9-4122-A7CF-A5C8C739B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dcterms:created xsi:type="dcterms:W3CDTF">2019-05-06T16:17:00Z</dcterms:created>
  <dcterms:modified xsi:type="dcterms:W3CDTF">2019-05-06T16:17:00Z</dcterms:modified>
</cp:coreProperties>
</file>